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257" w:rsidRPr="0027129F" w:rsidRDefault="00F87B5B" w:rsidP="00F53908">
      <w:pPr>
        <w:spacing w:after="0"/>
        <w:rPr>
          <w:rFonts w:ascii="Franklin Gothic Book" w:hAnsi="Franklin Gothic Book"/>
        </w:rPr>
      </w:pPr>
      <w:bookmarkStart w:id="0" w:name="_Hlk528060694"/>
      <w:bookmarkEnd w:id="0"/>
      <w:r>
        <w:rPr>
          <w:b/>
          <w:caps/>
          <w:noProof/>
          <w:sz w:val="28"/>
        </w:rPr>
        <w:br/>
      </w:r>
      <w:r>
        <w:rPr>
          <w:b/>
          <w:caps/>
          <w:noProof/>
          <w:sz w:val="28"/>
        </w:rPr>
        <w:br/>
      </w:r>
      <w:r>
        <w:rPr>
          <w:b/>
          <w:caps/>
          <w:noProof/>
          <w:sz w:val="28"/>
        </w:rPr>
        <w:br/>
      </w:r>
      <w:r>
        <w:rPr>
          <w:b/>
          <w:caps/>
          <w:noProof/>
          <w:sz w:val="28"/>
        </w:rPr>
        <w:br/>
      </w:r>
    </w:p>
    <w:p w:rsidR="00A94C93" w:rsidRPr="0027129F" w:rsidRDefault="00A94C93" w:rsidP="00F53908">
      <w:pPr>
        <w:spacing w:after="0"/>
        <w:rPr>
          <w:rFonts w:ascii="Franklin Gothic Medium" w:hAnsi="Franklin Gothic Medium"/>
        </w:rPr>
      </w:pPr>
    </w:p>
    <w:p w:rsidR="00E0366E" w:rsidRPr="0083463F" w:rsidRDefault="00E0366E" w:rsidP="00693510">
      <w:pPr>
        <w:pStyle w:val="Subtitle"/>
        <w:rPr>
          <w:rFonts w:ascii="Franklin Gothic Book" w:hAnsi="Franklin Gothic Book"/>
        </w:rPr>
      </w:pPr>
      <w:r w:rsidRPr="0083463F">
        <w:rPr>
          <w:rFonts w:ascii="Franklin Gothic Book" w:hAnsi="Franklin Gothic Book"/>
        </w:rPr>
        <w:t xml:space="preserve">Thank you for partnering with </w:t>
      </w:r>
      <w:r w:rsidR="00E87EC0" w:rsidRPr="0083463F">
        <w:rPr>
          <w:rFonts w:ascii="Franklin Gothic Book" w:hAnsi="Franklin Gothic Book"/>
        </w:rPr>
        <w:t>Habitat for Humanity and Thrivent</w:t>
      </w:r>
      <w:r w:rsidR="003D7428" w:rsidRPr="0083463F">
        <w:rPr>
          <w:rFonts w:ascii="Franklin Gothic Book" w:hAnsi="Franklin Gothic Book"/>
        </w:rPr>
        <w:t xml:space="preserve"> in </w:t>
      </w:r>
      <w:r w:rsidRPr="0083463F">
        <w:rPr>
          <w:rFonts w:ascii="Franklin Gothic Book" w:hAnsi="Franklin Gothic Book"/>
        </w:rPr>
        <w:t xml:space="preserve">Faith </w:t>
      </w:r>
      <w:r w:rsidR="008C0D02" w:rsidRPr="0083463F">
        <w:rPr>
          <w:rFonts w:ascii="Franklin Gothic Book" w:hAnsi="Franklin Gothic Book"/>
        </w:rPr>
        <w:t>Builds</w:t>
      </w:r>
      <w:r w:rsidRPr="0083463F">
        <w:rPr>
          <w:rFonts w:ascii="Franklin Gothic Book" w:hAnsi="Franklin Gothic Book"/>
        </w:rPr>
        <w:t>. Together, we’ll give a family the warm embrace of community support as we help them achieve the dream of home ownership!</w:t>
      </w:r>
    </w:p>
    <w:p w:rsidR="00E0366E" w:rsidRPr="0027129F" w:rsidRDefault="00E0366E" w:rsidP="00F53908">
      <w:pPr>
        <w:spacing w:after="0"/>
        <w:rPr>
          <w:rFonts w:ascii="Franklin Gothic Book" w:hAnsi="Franklin Gothic Book"/>
          <w:sz w:val="28"/>
          <w:szCs w:val="28"/>
        </w:rPr>
      </w:pPr>
      <w:bookmarkStart w:id="1" w:name="_GoBack"/>
      <w:bookmarkEnd w:id="1"/>
    </w:p>
    <w:p w:rsidR="00E0366E" w:rsidRPr="00693510" w:rsidRDefault="00E0366E" w:rsidP="00E0366E">
      <w:pPr>
        <w:spacing w:after="0"/>
        <w:rPr>
          <w:rFonts w:ascii="Franklin Gothic Demi" w:hAnsi="Franklin Gothic Demi"/>
          <w:color w:val="C8102E"/>
          <w:sz w:val="40"/>
          <w:szCs w:val="40"/>
        </w:rPr>
      </w:pPr>
      <w:r w:rsidRPr="00693510">
        <w:rPr>
          <w:rFonts w:ascii="Franklin Gothic Demi" w:hAnsi="Franklin Gothic Demi"/>
          <w:color w:val="C8102E"/>
          <w:sz w:val="40"/>
          <w:szCs w:val="40"/>
        </w:rPr>
        <w:t>CUT-AND-PASTE INSTRUCTIONS</w:t>
      </w:r>
    </w:p>
    <w:p w:rsidR="00E0366E" w:rsidRPr="00693510" w:rsidRDefault="00E0366E" w:rsidP="00E0366E">
      <w:pPr>
        <w:spacing w:after="0"/>
        <w:rPr>
          <w:rFonts w:ascii="Franklin Gothic Book" w:hAnsi="Franklin Gothic Book"/>
          <w:color w:val="5B6770"/>
          <w:sz w:val="24"/>
          <w:szCs w:val="24"/>
        </w:rPr>
      </w:pPr>
      <w:r w:rsidRPr="00693510">
        <w:rPr>
          <w:rFonts w:ascii="Franklin Gothic Book" w:hAnsi="Franklin Gothic Book"/>
          <w:color w:val="5B6770"/>
          <w:sz w:val="24"/>
          <w:szCs w:val="24"/>
        </w:rPr>
        <w:t>We devel</w:t>
      </w:r>
      <w:r w:rsidR="006F515D">
        <w:rPr>
          <w:rFonts w:ascii="Franklin Gothic Book" w:hAnsi="Franklin Gothic Book"/>
          <w:color w:val="5B6770"/>
          <w:sz w:val="24"/>
          <w:szCs w:val="24"/>
        </w:rPr>
        <w:t>oped this tool to make it easy</w:t>
      </w:r>
      <w:r w:rsidRPr="00693510">
        <w:rPr>
          <w:rFonts w:ascii="Franklin Gothic Book" w:hAnsi="Franklin Gothic Book"/>
          <w:color w:val="5B6770"/>
          <w:sz w:val="24"/>
          <w:szCs w:val="24"/>
        </w:rPr>
        <w:t xml:space="preserve"> for you to spread the word</w:t>
      </w:r>
      <w:r w:rsidR="006F515D">
        <w:rPr>
          <w:rFonts w:ascii="Franklin Gothic Book" w:hAnsi="Franklin Gothic Book"/>
          <w:color w:val="5B6770"/>
          <w:sz w:val="24"/>
          <w:szCs w:val="24"/>
        </w:rPr>
        <w:t xml:space="preserve"> about your Faith </w:t>
      </w:r>
      <w:r w:rsidR="00E87EC0">
        <w:rPr>
          <w:rFonts w:ascii="Franklin Gothic Book" w:hAnsi="Franklin Gothic Book"/>
          <w:color w:val="5B6770"/>
          <w:sz w:val="24"/>
          <w:szCs w:val="24"/>
        </w:rPr>
        <w:t>Build</w:t>
      </w:r>
      <w:r w:rsidR="006F515D">
        <w:rPr>
          <w:rFonts w:ascii="Franklin Gothic Book" w:hAnsi="Franklin Gothic Book"/>
          <w:color w:val="5B6770"/>
          <w:sz w:val="24"/>
          <w:szCs w:val="24"/>
        </w:rPr>
        <w:t xml:space="preserve"> </w:t>
      </w:r>
      <w:r w:rsidRPr="00693510">
        <w:rPr>
          <w:rFonts w:ascii="Franklin Gothic Book" w:hAnsi="Franklin Gothic Book"/>
          <w:color w:val="5B6770"/>
          <w:sz w:val="24"/>
          <w:szCs w:val="24"/>
        </w:rPr>
        <w:t xml:space="preserve">throughout your </w:t>
      </w:r>
      <w:r w:rsidR="006F515D">
        <w:rPr>
          <w:rFonts w:ascii="Franklin Gothic Book" w:hAnsi="Franklin Gothic Book"/>
          <w:color w:val="5B6770"/>
          <w:sz w:val="24"/>
          <w:szCs w:val="24"/>
        </w:rPr>
        <w:t>church. Select the content</w:t>
      </w:r>
      <w:r w:rsidRPr="00693510">
        <w:rPr>
          <w:rFonts w:ascii="Franklin Gothic Book" w:hAnsi="Franklin Gothic Book"/>
          <w:color w:val="5B6770"/>
          <w:sz w:val="24"/>
          <w:szCs w:val="24"/>
        </w:rPr>
        <w:t xml:space="preserve"> you’d like to use to create your own bulletin inserts, emails, website content or other communications. </w:t>
      </w:r>
    </w:p>
    <w:p w:rsidR="00E0366E" w:rsidRPr="00693510" w:rsidRDefault="00E0366E" w:rsidP="00E0366E">
      <w:pPr>
        <w:spacing w:after="0"/>
        <w:rPr>
          <w:rFonts w:ascii="Franklin Gothic Book" w:hAnsi="Franklin Gothic Book"/>
          <w:color w:val="5B6770"/>
          <w:sz w:val="24"/>
          <w:szCs w:val="24"/>
        </w:rPr>
      </w:pPr>
    </w:p>
    <w:p w:rsidR="00C948DC" w:rsidRPr="00693510" w:rsidRDefault="00E0366E" w:rsidP="00E866E2">
      <w:pPr>
        <w:pStyle w:val="Default"/>
        <w:spacing w:line="276" w:lineRule="auto"/>
        <w:rPr>
          <w:rFonts w:ascii="Franklin Gothic Book" w:hAnsi="Franklin Gothic Book"/>
          <w:color w:val="5B6770"/>
        </w:rPr>
      </w:pPr>
      <w:r w:rsidRPr="00693510">
        <w:rPr>
          <w:rFonts w:ascii="Franklin Gothic Book" w:hAnsi="Franklin Gothic Book"/>
          <w:color w:val="5B6770"/>
        </w:rPr>
        <w:t xml:space="preserve">Choose </w:t>
      </w:r>
      <w:r w:rsidR="006F515D">
        <w:rPr>
          <w:rFonts w:ascii="Franklin Gothic Book" w:hAnsi="Franklin Gothic Book"/>
          <w:color w:val="5B6770"/>
        </w:rPr>
        <w:t>from</w:t>
      </w:r>
      <w:r w:rsidRPr="00693510">
        <w:rPr>
          <w:rFonts w:ascii="Franklin Gothic Book" w:hAnsi="Franklin Gothic Book"/>
          <w:color w:val="5B6770"/>
        </w:rPr>
        <w:t xml:space="preserve"> the following information that you’d like to use—then just copy and paste to create your own promotional materials. You can even customize some sections with details about your church or Faith </w:t>
      </w:r>
      <w:r w:rsidR="008C0D02">
        <w:rPr>
          <w:rFonts w:ascii="Franklin Gothic Book" w:hAnsi="Franklin Gothic Book"/>
          <w:color w:val="5B6770"/>
        </w:rPr>
        <w:t>Builds</w:t>
      </w:r>
      <w:r w:rsidRPr="00693510">
        <w:rPr>
          <w:rFonts w:ascii="Franklin Gothic Book" w:hAnsi="Franklin Gothic Book"/>
          <w:color w:val="5B6770"/>
        </w:rPr>
        <w:t xml:space="preserve"> activities. </w:t>
      </w:r>
    </w:p>
    <w:p w:rsidR="00E0366E" w:rsidRPr="00C948DC" w:rsidRDefault="00E0366E" w:rsidP="00E866E2">
      <w:pPr>
        <w:pStyle w:val="Default"/>
        <w:spacing w:line="276" w:lineRule="auto"/>
        <w:rPr>
          <w:rFonts w:ascii="Franklin Gothic Book" w:hAnsi="Franklin Gothic Book"/>
        </w:rPr>
      </w:pPr>
      <w:r w:rsidRPr="00C948DC">
        <w:rPr>
          <w:rFonts w:ascii="Franklin Gothic Book" w:hAnsi="Franklin Gothic Book"/>
        </w:rPr>
        <w:t xml:space="preserve"> </w:t>
      </w:r>
    </w:p>
    <w:p w:rsidR="00E866E2" w:rsidRPr="007A634D" w:rsidRDefault="00E866E2" w:rsidP="00E866E2">
      <w:pPr>
        <w:pStyle w:val="Default"/>
        <w:spacing w:line="276" w:lineRule="auto"/>
        <w:rPr>
          <w:rFonts w:ascii="Franklin Gothic Book" w:hAnsi="Franklin Gothic Book"/>
          <w:sz w:val="20"/>
          <w:szCs w:val="20"/>
        </w:rPr>
      </w:pPr>
    </w:p>
    <w:p w:rsidR="006A105A" w:rsidRPr="0027129F" w:rsidRDefault="00E866E2" w:rsidP="004848BE">
      <w:pPr>
        <w:pStyle w:val="Default"/>
        <w:spacing w:line="276" w:lineRule="auto"/>
        <w:ind w:right="1440"/>
        <w:rPr>
          <w:rFonts w:ascii="Franklin Gothic Book" w:hAnsi="Franklin Gothic Book"/>
          <w:sz w:val="20"/>
          <w:szCs w:val="22"/>
        </w:rPr>
      </w:pPr>
      <w:r>
        <w:rPr>
          <w:rFonts w:ascii="Franklin Gothic Book" w:hAnsi="Franklin Gothic Book"/>
          <w:noProof/>
          <w:sz w:val="20"/>
          <w:szCs w:val="22"/>
        </w:rPr>
        <mc:AlternateContent>
          <mc:Choice Requires="wps">
            <w:drawing>
              <wp:anchor distT="0" distB="0" distL="114300" distR="114300" simplePos="0" relativeHeight="251668480" behindDoc="0" locked="0" layoutInCell="1" allowOverlap="1">
                <wp:simplePos x="0" y="0"/>
                <wp:positionH relativeFrom="column">
                  <wp:posOffset>-138223</wp:posOffset>
                </wp:positionH>
                <wp:positionV relativeFrom="paragraph">
                  <wp:posOffset>97849</wp:posOffset>
                </wp:positionV>
                <wp:extent cx="6241238" cy="3157870"/>
                <wp:effectExtent l="0" t="0" r="26670" b="23495"/>
                <wp:wrapNone/>
                <wp:docPr id="1" name="Rectangle 1"/>
                <wp:cNvGraphicFramePr/>
                <a:graphic xmlns:a="http://schemas.openxmlformats.org/drawingml/2006/main">
                  <a:graphicData uri="http://schemas.microsoft.com/office/word/2010/wordprocessingShape">
                    <wps:wsp>
                      <wps:cNvSpPr/>
                      <wps:spPr>
                        <a:xfrm>
                          <a:off x="0" y="0"/>
                          <a:ext cx="6241238" cy="3157870"/>
                        </a:xfrm>
                        <a:prstGeom prst="rect">
                          <a:avLst/>
                        </a:prstGeom>
                        <a:noFill/>
                        <a:ln>
                          <a:solidFill>
                            <a:srgbClr val="5B677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7AC3C" id="Rectangle 1" o:spid="_x0000_s1026" style="position:absolute;margin-left:-10.9pt;margin-top:7.7pt;width:491.45pt;height:24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7nwIAAJ4FAAAOAAAAZHJzL2Uyb0RvYy54bWysVFFPGzEMfp+0/xDlfVyvFAoVV9SBmCYh&#10;qICJ5zSX9E7KxZmT9tr9+jm568EA7WFaH1Intj/b39m+uNw1hm0V+hpswfOjEWfKSihruy74j6eb&#10;L2ec+SBsKQxYVfC98vxy/vnTRetmagwVmFIhIxDrZ60reBWCm2WZl5VqhD8CpywpNWAjAl1xnZUo&#10;WkJvTDYejU6zFrB0CFJ5T6/XnZLPE77WSoZ7rb0KzBSccgvpxHSu4pnNL8RsjcJVtezTEP+QRSNq&#10;S0EHqGsRBNtg/Q6qqSWCBx2OJDQZaF1LlWqgavLRm2oeK+FUqoXI8W6gyf8/WHm3XSKrS/p2nFnR&#10;0Cd6INKEXRvF8khP6/yMrB7dEvubJzHWutPYxH+qgu0SpfuBUrULTNLj6XiSj4+pCSTpjvOT6dk0&#10;kZ69uDv04ZuChkWh4EjhE5Vie+sDhSTTg0mMZuGmNiZ9N2PjgwdTl/EtXXC9ujLItoI++MnX0+kQ&#10;7g+zCHgtfNXZlSTFUilShMxiyV2RSQp7oyK2sQ9KE1dU1jhlmLpUDeGElMqGvFNVolR9FiP69fCD&#10;Rx+MACOypuwH7B4gTsB77C7L3j66qtTkg/Pob4l1zoNHigw2DM5NbQE/AjBUVR+5sz+Q1FETWVpB&#10;uadOQuhGzDt5UxPJt8KHpUCaKZo+2hPhng5toC049BJnFeCvj96jPbU6aTlraUYL7n9uBCrOzHdL&#10;Q3CeTyZxqNNlcjId0wVfa1avNXbTXAF1BTU6ZZfEaB/MQdQIzTOtk0WMSiphJcUuuAx4uFyFbnfQ&#10;QpJqsUhmNMhOhFv76GQEj6zG9nraPQt0fVMHmoc7OMyzmL3p7c42elpYbALoOjX+C68937QEUuP0&#10;Cytumdf3ZPWyVue/AQAA//8DAFBLAwQUAAYACAAAACEAbx9jit8AAAAKAQAADwAAAGRycy9kb3du&#10;cmV2LnhtbEyPwU7DMBBE70j8g7VIXFDrJKKhTeNUqBKcEBKhH+DGS2zVXke224a/x5zgOJrRzJt2&#10;NzvLLhii8SSgXBbAkAavDI0CDp8vizWwmCQpaT2hgG+MsOtub1rZKH+lD7z0aWS5hGIjBeiUpobz&#10;OGh0Mi79hJS9Lx+cTFmGkasgr7ncWV4VRc2dNJQXtJxwr3E49WcnwITJGvNaHR7w7V2vi43p93Uv&#10;xP3d/LwFlnBOf2H4xc/o0GWmoz+TiswKWFRlRk/ZWD0Cy4FNXZbAjgJWZfUEvGv5/wvdDwAAAP//&#10;AwBQSwECLQAUAAYACAAAACEAtoM4kv4AAADhAQAAEwAAAAAAAAAAAAAAAAAAAAAAW0NvbnRlbnRf&#10;VHlwZXNdLnhtbFBLAQItABQABgAIAAAAIQA4/SH/1gAAAJQBAAALAAAAAAAAAAAAAAAAAC8BAABf&#10;cmVscy8ucmVsc1BLAQItABQABgAIAAAAIQD/Xtd7nwIAAJ4FAAAOAAAAAAAAAAAAAAAAAC4CAABk&#10;cnMvZTJvRG9jLnhtbFBLAQItABQABgAIAAAAIQBvH2OK3wAAAAoBAAAPAAAAAAAAAAAAAAAAAPkE&#10;AABkcnMvZG93bnJldi54bWxQSwUGAAAAAAQABADzAAAABQYAAAAA&#10;" filled="f" strokecolor="#5b6770" strokeweight="2pt">
                <v:stroke dashstyle="dash"/>
              </v:rect>
            </w:pict>
          </mc:Fallback>
        </mc:AlternateContent>
      </w:r>
    </w:p>
    <w:p w:rsidR="000758BD" w:rsidRPr="00693510" w:rsidRDefault="000758BD" w:rsidP="000758BD">
      <w:pPr>
        <w:pStyle w:val="Default"/>
        <w:spacing w:line="276" w:lineRule="auto"/>
        <w:ind w:right="1440"/>
        <w:rPr>
          <w:rFonts w:ascii="Franklin Gothic Book" w:hAnsi="Franklin Gothic Book"/>
          <w:b/>
          <w:color w:val="C8102E"/>
          <w:szCs w:val="22"/>
        </w:rPr>
      </w:pPr>
      <w:r w:rsidRPr="00693510">
        <w:rPr>
          <w:rFonts w:ascii="Franklin Gothic Book" w:hAnsi="Franklin Gothic Book"/>
          <w:b/>
          <w:color w:val="C8102E"/>
          <w:szCs w:val="22"/>
        </w:rPr>
        <w:t xml:space="preserve">We can do more together </w:t>
      </w:r>
    </w:p>
    <w:p w:rsidR="000758BD" w:rsidRPr="00693510" w:rsidRDefault="000758BD" w:rsidP="000758BD">
      <w:pPr>
        <w:pStyle w:val="Default"/>
        <w:rPr>
          <w:rFonts w:ascii="Franklin Gothic Book" w:hAnsi="Franklin Gothic Book"/>
          <w:color w:val="5B6770"/>
          <w:sz w:val="20"/>
          <w:szCs w:val="22"/>
        </w:rPr>
      </w:pPr>
      <w:r w:rsidRPr="00693510">
        <w:rPr>
          <w:rFonts w:ascii="Franklin Gothic Book" w:hAnsi="Franklin Gothic Book"/>
          <w:color w:val="5B6770"/>
          <w:sz w:val="20"/>
          <w:szCs w:val="22"/>
        </w:rPr>
        <w:t>Habitat for Humanity and Thrivent are partnering to help make affordable housing a reality for [CITY NAME] through the</w:t>
      </w:r>
      <w:r>
        <w:rPr>
          <w:rFonts w:ascii="Franklin Gothic Book" w:hAnsi="Franklin Gothic Book"/>
          <w:color w:val="5B6770"/>
          <w:sz w:val="20"/>
          <w:szCs w:val="22"/>
        </w:rPr>
        <w:t xml:space="preserve"> collaborative</w:t>
      </w:r>
      <w:r w:rsidRPr="00693510">
        <w:rPr>
          <w:rFonts w:ascii="Franklin Gothic Book" w:hAnsi="Franklin Gothic Book"/>
          <w:color w:val="5B6770"/>
          <w:sz w:val="20"/>
          <w:szCs w:val="22"/>
        </w:rPr>
        <w:t xml:space="preserve"> Faith </w:t>
      </w:r>
      <w:r>
        <w:rPr>
          <w:rFonts w:ascii="Franklin Gothic Book" w:hAnsi="Franklin Gothic Book"/>
          <w:color w:val="5B6770"/>
          <w:sz w:val="20"/>
          <w:szCs w:val="22"/>
        </w:rPr>
        <w:t>Builds</w:t>
      </w:r>
      <w:r w:rsidRPr="00693510">
        <w:rPr>
          <w:rFonts w:ascii="Franklin Gothic Book" w:hAnsi="Franklin Gothic Book"/>
          <w:color w:val="5B6770"/>
          <w:sz w:val="20"/>
          <w:szCs w:val="22"/>
        </w:rPr>
        <w:t xml:space="preserve"> program. It’s a partnership powered by faith</w:t>
      </w:r>
      <w:r>
        <w:rPr>
          <w:rFonts w:ascii="Franklin Gothic Book" w:hAnsi="Franklin Gothic Book"/>
          <w:color w:val="5B6770"/>
          <w:sz w:val="20"/>
          <w:szCs w:val="22"/>
        </w:rPr>
        <w:t xml:space="preserve"> </w:t>
      </w:r>
      <w:r w:rsidRPr="00693510">
        <w:rPr>
          <w:rFonts w:ascii="Franklin Gothic Book" w:hAnsi="Franklin Gothic Book"/>
          <w:color w:val="5B6770"/>
          <w:sz w:val="20"/>
          <w:szCs w:val="22"/>
        </w:rPr>
        <w:t xml:space="preserve">and a passion to </w:t>
      </w:r>
      <w:r>
        <w:rPr>
          <w:rFonts w:ascii="Franklin Gothic Book" w:hAnsi="Franklin Gothic Book"/>
          <w:color w:val="5B6770"/>
          <w:sz w:val="20"/>
          <w:szCs w:val="22"/>
        </w:rPr>
        <w:t xml:space="preserve">build </w:t>
      </w:r>
      <w:r w:rsidRPr="00693510">
        <w:rPr>
          <w:rFonts w:ascii="Franklin Gothic Book" w:hAnsi="Franklin Gothic Book"/>
          <w:color w:val="5B6770"/>
          <w:sz w:val="20"/>
          <w:szCs w:val="22"/>
        </w:rPr>
        <w:t>stronger families, churches and communities.</w:t>
      </w:r>
    </w:p>
    <w:p w:rsidR="000758BD" w:rsidRPr="00693510" w:rsidRDefault="000758BD" w:rsidP="000758BD">
      <w:pPr>
        <w:pStyle w:val="Default"/>
        <w:ind w:right="1440"/>
        <w:rPr>
          <w:rFonts w:asciiTheme="minorHAnsi" w:hAnsiTheme="minorHAnsi"/>
          <w:color w:val="C8102E"/>
          <w:sz w:val="20"/>
          <w:szCs w:val="22"/>
        </w:rPr>
      </w:pPr>
    </w:p>
    <w:p w:rsidR="000758BD" w:rsidRPr="006F515D" w:rsidRDefault="000758BD" w:rsidP="000758BD">
      <w:pPr>
        <w:pStyle w:val="Default"/>
        <w:numPr>
          <w:ilvl w:val="0"/>
          <w:numId w:val="1"/>
        </w:numPr>
        <w:rPr>
          <w:rFonts w:ascii="Franklin Gothic Book" w:hAnsi="Franklin Gothic Book"/>
          <w:color w:val="C00000"/>
          <w:sz w:val="20"/>
          <w:szCs w:val="22"/>
        </w:rPr>
      </w:pPr>
      <w:r w:rsidRPr="006F515D">
        <w:rPr>
          <w:rFonts w:ascii="Franklin Gothic Book" w:hAnsi="Franklin Gothic Book"/>
          <w:b/>
          <w:color w:val="C00000"/>
          <w:sz w:val="20"/>
          <w:szCs w:val="22"/>
        </w:rPr>
        <w:t>Habitat for Humanity</w:t>
      </w:r>
      <w:r w:rsidRPr="006F515D">
        <w:rPr>
          <w:rFonts w:asciiTheme="minorHAnsi" w:hAnsiTheme="minorHAnsi"/>
          <w:b/>
          <w:color w:val="C00000"/>
          <w:sz w:val="20"/>
          <w:szCs w:val="22"/>
        </w:rPr>
        <w:t xml:space="preserve"> </w:t>
      </w:r>
      <w:r w:rsidRPr="006F515D">
        <w:rPr>
          <w:rFonts w:ascii="Franklin Gothic Book" w:hAnsi="Franklin Gothic Book"/>
          <w:color w:val="5B6770"/>
          <w:sz w:val="20"/>
          <w:szCs w:val="22"/>
        </w:rPr>
        <w:t xml:space="preserve">is a Christian nonprofit housing organization with a mission to put God’s love into action by bringing people together to help </w:t>
      </w:r>
      <w:r>
        <w:rPr>
          <w:rFonts w:ascii="Franklin Gothic Book" w:hAnsi="Franklin Gothic Book"/>
          <w:color w:val="5B6770"/>
          <w:sz w:val="20"/>
          <w:szCs w:val="22"/>
        </w:rPr>
        <w:t>build</w:t>
      </w:r>
      <w:r w:rsidRPr="006F515D">
        <w:rPr>
          <w:rFonts w:ascii="Franklin Gothic Book" w:hAnsi="Franklin Gothic Book"/>
          <w:color w:val="5B6770"/>
          <w:sz w:val="20"/>
          <w:szCs w:val="22"/>
        </w:rPr>
        <w:t xml:space="preserve"> strength, stability and self-reliance through shelter.</w:t>
      </w:r>
    </w:p>
    <w:p w:rsidR="000758BD" w:rsidRPr="006F515D" w:rsidRDefault="000758BD" w:rsidP="000758BD">
      <w:pPr>
        <w:pStyle w:val="Default"/>
        <w:ind w:left="720" w:right="1440"/>
        <w:rPr>
          <w:rFonts w:asciiTheme="minorHAnsi" w:hAnsiTheme="minorHAnsi"/>
          <w:color w:val="C00000"/>
          <w:sz w:val="20"/>
          <w:szCs w:val="22"/>
        </w:rPr>
      </w:pPr>
    </w:p>
    <w:p w:rsidR="000758BD" w:rsidRPr="006F515D" w:rsidRDefault="000758BD" w:rsidP="000758BD">
      <w:pPr>
        <w:pStyle w:val="Default"/>
        <w:numPr>
          <w:ilvl w:val="0"/>
          <w:numId w:val="1"/>
        </w:numPr>
        <w:rPr>
          <w:rFonts w:ascii="Franklin Gothic Book" w:hAnsi="Franklin Gothic Book"/>
          <w:color w:val="C00000"/>
          <w:sz w:val="20"/>
          <w:szCs w:val="22"/>
        </w:rPr>
      </w:pPr>
      <w:r w:rsidRPr="006F515D">
        <w:rPr>
          <w:rFonts w:ascii="Franklin Gothic Book" w:hAnsi="Franklin Gothic Book"/>
          <w:b/>
          <w:color w:val="C00000"/>
          <w:sz w:val="20"/>
          <w:szCs w:val="22"/>
        </w:rPr>
        <w:t>Thrivent</w:t>
      </w:r>
      <w:r w:rsidRPr="006F515D">
        <w:rPr>
          <w:rFonts w:asciiTheme="minorHAnsi" w:hAnsiTheme="minorHAnsi"/>
          <w:b/>
          <w:color w:val="C00000"/>
          <w:sz w:val="20"/>
          <w:szCs w:val="22"/>
        </w:rPr>
        <w:t xml:space="preserve"> </w:t>
      </w:r>
      <w:r>
        <w:rPr>
          <w:rFonts w:ascii="Franklin Gothic Book" w:hAnsi="Franklin Gothic Book"/>
          <w:color w:val="5B6770"/>
          <w:sz w:val="20"/>
          <w:szCs w:val="22"/>
        </w:rPr>
        <w:t>is a membership organization that guides</w:t>
      </w:r>
      <w:r w:rsidRPr="006F515D">
        <w:rPr>
          <w:rFonts w:ascii="Franklin Gothic Book" w:hAnsi="Franklin Gothic Book"/>
          <w:color w:val="5B6770"/>
          <w:sz w:val="20"/>
          <w:szCs w:val="22"/>
        </w:rPr>
        <w:t xml:space="preserve"> Christians </w:t>
      </w:r>
      <w:r>
        <w:rPr>
          <w:rFonts w:ascii="Franklin Gothic Book" w:hAnsi="Franklin Gothic Book"/>
          <w:color w:val="5B6770"/>
          <w:sz w:val="20"/>
          <w:szCs w:val="22"/>
        </w:rPr>
        <w:t xml:space="preserve">on their Wise With Money Journey, </w:t>
      </w:r>
      <w:r w:rsidRPr="006F515D">
        <w:rPr>
          <w:rFonts w:ascii="Franklin Gothic Book" w:hAnsi="Franklin Gothic Book"/>
          <w:color w:val="5B6770"/>
          <w:sz w:val="20"/>
          <w:szCs w:val="22"/>
        </w:rPr>
        <w:t xml:space="preserve">so they can live more </w:t>
      </w:r>
      <w:r>
        <w:rPr>
          <w:rFonts w:ascii="Franklin Gothic Book" w:hAnsi="Franklin Gothic Book"/>
          <w:color w:val="5B6770"/>
          <w:sz w:val="20"/>
          <w:szCs w:val="22"/>
        </w:rPr>
        <w:t>content, confident and generous</w:t>
      </w:r>
      <w:r w:rsidRPr="006F515D">
        <w:rPr>
          <w:rFonts w:ascii="Franklin Gothic Book" w:hAnsi="Franklin Gothic Book"/>
          <w:color w:val="5B6770"/>
          <w:sz w:val="20"/>
          <w:szCs w:val="22"/>
        </w:rPr>
        <w:t xml:space="preserve"> lives. </w:t>
      </w:r>
      <w:r>
        <w:rPr>
          <w:rFonts w:ascii="Franklin Gothic Book" w:hAnsi="Franklin Gothic Book"/>
          <w:color w:val="5B6770"/>
          <w:sz w:val="20"/>
          <w:szCs w:val="22"/>
        </w:rPr>
        <w:t>For more than 100 years, Thrivent has helped Christians make wise money choices that reflect their</w:t>
      </w:r>
      <w:r w:rsidR="00A17018">
        <w:rPr>
          <w:rFonts w:ascii="Franklin Gothic Book" w:hAnsi="Franklin Gothic Book"/>
          <w:color w:val="5B6770"/>
          <w:sz w:val="20"/>
          <w:szCs w:val="22"/>
        </w:rPr>
        <w:t xml:space="preserve"> values and offer</w:t>
      </w:r>
      <w:r>
        <w:rPr>
          <w:rFonts w:ascii="Franklin Gothic Book" w:hAnsi="Franklin Gothic Book"/>
          <w:color w:val="5B6770"/>
          <w:sz w:val="20"/>
          <w:szCs w:val="22"/>
        </w:rPr>
        <w:t xml:space="preserve"> opportunities to be generous where they live, work and worship.</w:t>
      </w:r>
    </w:p>
    <w:p w:rsidR="000758BD" w:rsidRPr="006F515D" w:rsidRDefault="000758BD" w:rsidP="000758BD">
      <w:pPr>
        <w:pStyle w:val="Default"/>
        <w:ind w:right="1440"/>
        <w:rPr>
          <w:rFonts w:ascii="Franklin Gothic Book" w:hAnsi="Franklin Gothic Book"/>
          <w:color w:val="C00000"/>
          <w:sz w:val="20"/>
          <w:szCs w:val="22"/>
        </w:rPr>
      </w:pPr>
    </w:p>
    <w:p w:rsidR="000758BD" w:rsidRPr="006F515D" w:rsidRDefault="000758BD" w:rsidP="000758BD">
      <w:pPr>
        <w:pStyle w:val="CommentText"/>
        <w:ind w:left="720"/>
        <w:rPr>
          <w:rFonts w:ascii="Franklin Gothic Book" w:hAnsi="Franklin Gothic Book"/>
          <w:color w:val="C00000"/>
        </w:rPr>
      </w:pPr>
      <w:r w:rsidRPr="006F515D">
        <w:rPr>
          <w:rFonts w:ascii="Franklin Gothic Book" w:hAnsi="Franklin Gothic Book"/>
          <w:color w:val="5B6770"/>
        </w:rPr>
        <w:t>Since</w:t>
      </w:r>
      <w:r>
        <w:rPr>
          <w:rFonts w:ascii="Franklin Gothic Book" w:hAnsi="Franklin Gothic Book"/>
          <w:color w:val="5B6770"/>
        </w:rPr>
        <w:t xml:space="preserve"> </w:t>
      </w:r>
      <w:r w:rsidRPr="006F515D">
        <w:rPr>
          <w:rFonts w:ascii="Franklin Gothic Book" w:hAnsi="Franklin Gothic Book"/>
          <w:color w:val="5B6770"/>
        </w:rPr>
        <w:t xml:space="preserve">2005, thousands of home </w:t>
      </w:r>
      <w:r>
        <w:rPr>
          <w:rFonts w:ascii="Franklin Gothic Book" w:hAnsi="Franklin Gothic Book"/>
          <w:color w:val="5B6770"/>
        </w:rPr>
        <w:t>build</w:t>
      </w:r>
      <w:r w:rsidRPr="006F515D">
        <w:rPr>
          <w:rFonts w:ascii="Franklin Gothic Book" w:hAnsi="Franklin Gothic Book"/>
          <w:color w:val="5B6770"/>
        </w:rPr>
        <w:t xml:space="preserve">s and repair projects have been completed by Thrivent members and other generous Habitat for Humanity volunteers. Now, entire churches can help local families in need of decent, affordable housing by joining a Faith </w:t>
      </w:r>
      <w:r>
        <w:rPr>
          <w:rFonts w:ascii="Franklin Gothic Book" w:hAnsi="Franklin Gothic Book"/>
          <w:color w:val="5B6770"/>
        </w:rPr>
        <w:t>Build</w:t>
      </w:r>
      <w:r w:rsidRPr="006F515D">
        <w:rPr>
          <w:rFonts w:ascii="Franklin Gothic Book" w:hAnsi="Franklin Gothic Book"/>
          <w:color w:val="5B6770"/>
        </w:rPr>
        <w:t>.</w:t>
      </w:r>
    </w:p>
    <w:p w:rsidR="00A53CE8" w:rsidRPr="006F515D" w:rsidRDefault="00A53CE8" w:rsidP="00A53CE8">
      <w:pPr>
        <w:pStyle w:val="CommentText"/>
        <w:numPr>
          <w:ilvl w:val="0"/>
          <w:numId w:val="1"/>
        </w:numPr>
        <w:rPr>
          <w:rFonts w:ascii="Franklin Gothic Book" w:hAnsi="Franklin Gothic Book"/>
          <w:color w:val="C00000"/>
        </w:rPr>
      </w:pPr>
      <w:r>
        <w:rPr>
          <w:rFonts w:ascii="Franklin Gothic Book" w:hAnsi="Franklin Gothic Book"/>
          <w:b/>
          <w:color w:val="C00000"/>
          <w:szCs w:val="22"/>
        </w:rPr>
        <w:t>As members of [CHURCH NAME},</w:t>
      </w:r>
      <w:r w:rsidRPr="006F515D">
        <w:rPr>
          <w:b/>
          <w:color w:val="C00000"/>
          <w:szCs w:val="22"/>
        </w:rPr>
        <w:t xml:space="preserve"> </w:t>
      </w:r>
      <w:r>
        <w:rPr>
          <w:rFonts w:ascii="Franklin Gothic Book" w:hAnsi="Franklin Gothic Book"/>
          <w:color w:val="5B6770"/>
          <w:szCs w:val="22"/>
        </w:rPr>
        <w:t>we are called to build community inside and outside of the church. Faith Builds are a meaningful</w:t>
      </w:r>
      <w:r w:rsidRPr="006F515D">
        <w:rPr>
          <w:rFonts w:ascii="Franklin Gothic Book" w:hAnsi="Franklin Gothic Book"/>
          <w:color w:val="5B6770"/>
          <w:szCs w:val="22"/>
        </w:rPr>
        <w:t>—</w:t>
      </w:r>
      <w:r>
        <w:rPr>
          <w:rFonts w:ascii="Franklin Gothic Book" w:hAnsi="Franklin Gothic Book"/>
          <w:color w:val="5B6770"/>
          <w:szCs w:val="22"/>
        </w:rPr>
        <w:t>and fun</w:t>
      </w:r>
      <w:r w:rsidRPr="006F515D">
        <w:rPr>
          <w:rFonts w:ascii="Franklin Gothic Book" w:hAnsi="Franklin Gothic Book"/>
          <w:color w:val="5B6770"/>
          <w:szCs w:val="22"/>
        </w:rPr>
        <w:t>—</w:t>
      </w:r>
      <w:r>
        <w:rPr>
          <w:rFonts w:ascii="Franklin Gothic Book" w:hAnsi="Franklin Gothic Book"/>
          <w:color w:val="5B6770"/>
          <w:szCs w:val="22"/>
        </w:rPr>
        <w:t>way to answer this call!</w:t>
      </w:r>
    </w:p>
    <w:p w:rsidR="00FE4E6D" w:rsidRDefault="000758BD" w:rsidP="00515CCC">
      <w:pPr>
        <w:spacing w:after="0"/>
        <w:rPr>
          <w:i/>
        </w:rPr>
      </w:pPr>
      <w:r>
        <w:rPr>
          <w:i/>
          <w:noProof/>
        </w:rPr>
        <w:lastRenderedPageBreak/>
        <w:drawing>
          <wp:inline distT="0" distB="0" distL="0" distR="0">
            <wp:extent cx="5943600" cy="2414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14905"/>
                    </a:xfrm>
                    <a:prstGeom prst="rect">
                      <a:avLst/>
                    </a:prstGeom>
                  </pic:spPr>
                </pic:pic>
              </a:graphicData>
            </a:graphic>
          </wp:inline>
        </w:drawing>
      </w:r>
    </w:p>
    <w:p w:rsidR="00E87EC0" w:rsidRPr="00515CCC" w:rsidRDefault="00E87EC0" w:rsidP="00515CCC">
      <w:pPr>
        <w:spacing w:after="0"/>
        <w:rPr>
          <w:i/>
        </w:rPr>
      </w:pPr>
    </w:p>
    <w:p w:rsidR="00FE4E6D" w:rsidRDefault="000758BD" w:rsidP="00921A13">
      <w:pPr>
        <w:pStyle w:val="Default"/>
        <w:spacing w:line="276" w:lineRule="auto"/>
        <w:ind w:right="1440"/>
        <w:rPr>
          <w:rFonts w:asciiTheme="minorHAnsi" w:hAnsiTheme="minorHAnsi"/>
          <w:b/>
          <w:szCs w:val="22"/>
        </w:rPr>
      </w:pPr>
      <w:r w:rsidRPr="00616067">
        <w:rPr>
          <w:rFonts w:ascii="Franklin Gothic Book" w:hAnsi="Franklin Gothic Book"/>
          <w:b/>
          <w:noProof/>
          <w:color w:val="C8102E"/>
          <w:szCs w:val="22"/>
        </w:rPr>
        <mc:AlternateContent>
          <mc:Choice Requires="wps">
            <w:drawing>
              <wp:anchor distT="0" distB="0" distL="114300" distR="114300" simplePos="0" relativeHeight="251716608" behindDoc="0" locked="0" layoutInCell="1" allowOverlap="1" wp14:anchorId="4B19AE1C" wp14:editId="33394575">
                <wp:simplePos x="0" y="0"/>
                <wp:positionH relativeFrom="column">
                  <wp:posOffset>-128789</wp:posOffset>
                </wp:positionH>
                <wp:positionV relativeFrom="paragraph">
                  <wp:posOffset>127992</wp:posOffset>
                </wp:positionV>
                <wp:extent cx="6113145" cy="3206839"/>
                <wp:effectExtent l="0" t="0" r="20955" b="12700"/>
                <wp:wrapNone/>
                <wp:docPr id="2" name="Rectangle 2"/>
                <wp:cNvGraphicFramePr/>
                <a:graphic xmlns:a="http://schemas.openxmlformats.org/drawingml/2006/main">
                  <a:graphicData uri="http://schemas.microsoft.com/office/word/2010/wordprocessingShape">
                    <wps:wsp>
                      <wps:cNvSpPr/>
                      <wps:spPr>
                        <a:xfrm>
                          <a:off x="0" y="0"/>
                          <a:ext cx="6113145" cy="3206839"/>
                        </a:xfrm>
                        <a:prstGeom prst="rect">
                          <a:avLst/>
                        </a:prstGeom>
                        <a:noFill/>
                        <a:ln>
                          <a:solidFill>
                            <a:srgbClr val="5B677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9AD6DC" id="Rectangle 2" o:spid="_x0000_s1026" style="position:absolute;margin-left:-10.15pt;margin-top:10.1pt;width:481.35pt;height:25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1+ogIAAJ4FAAAOAAAAZHJzL2Uyb0RvYy54bWysVE1v2zAMvQ/YfxB0X/2RNG2NOEXWosOA&#10;og3aDj0rshQbkEVNUuJkv36U7LhdW+wwLAeFEslH8pnk/HLfKrIT1jWgS5qdpJQIzaFq9KakP55u&#10;vpxT4jzTFVOgRUkPwtHLxedP884UIocaVCUsQRDtis6UtPbeFEnieC1a5k7ACI1KCbZlHq92k1SW&#10;dYjeqiRP01nSga2MBS6cw9frXkkXEV9Kwf29lE54okqKufl42niuw5ks5qzYWGbqhg9psH/IomWN&#10;xqAj1DXzjGxt8w6qbbgFB9KfcGgTkLLhItaA1WTpm2oea2ZErAXJcWakyf0/WH63W1nSVCXNKdGs&#10;xU/0gKQxvVGC5IGezrgCrR7Nyg43h2KodS9tG/6xCrKPlB5GSsXeE46PsyybZNNTSjjqJnk6O59c&#10;BNTkxd1Y578JaEkQSmoxfKSS7W6d702PJiGahptGKXxnhdLhdKCaKrzFi92sr5QlO4Yf/PTr7Ows&#10;fmMM94dZALxmru7tKpSGpAJkEkrui4ySPyjRh3sQErnCsvKYYexSMYZjnAvts15Vs0oMWaT4G+BH&#10;j8iA0ggYkCVmP2IPAGEC3mP3fAz2wVXEJh+d078l1juPHjEyaD86t40G+xGAwqqGyL39kaSemsDS&#10;GqoDdpKFfsSc4TcNknzLnF8xizOF04d7wt/jIRV0JYVBoqQG++uj92CPrY5aSjqc0ZK6n1tmBSXq&#10;u8YhuMim0zDU8TI9PcvxYl9r1q81etteAXZFhhvJ8CgGe6+OorTQPuM6WYaoqGKaY+yScm+Plyvf&#10;7w5cSFwsl9EMB9kwf6sfDQ/ggdXQXk/7Z2bN0NQe5+EOjvPMije93dsGTw3LrQfZxMZ/4XXgG5dA&#10;bJxhYYUt8/oerV7W6uI3AAAA//8DAFBLAwQUAAYACAAAACEAg8SdGd4AAAAKAQAADwAAAGRycy9k&#10;b3ducmV2LnhtbEyPwUoDMRRF94L/EJ7gRtrE2JZ2OpkiBV2J4NgPSCevk2DyMkzSdvx740qXj3u4&#10;97x6NwXPLjgmF0nB41wAQ+qicdQrOHy+zNbAUtZktI+ECr4xwa65val1ZeKVPvDS5p6VEkqVVmBz&#10;HirOU2cx6DSPA1LJTnEMOpdz7LkZ9bWUB8+lECsetKOyYPWAe4vdV3sOCtw4eOde5eEB397tWmxc&#10;u1+1St3fTc9bYBmn/AfDr35Rh6Y4HeOZTGJewUyKp4IqkEICK8BmIRfAjgqWcimBNzX//0LzAwAA&#10;//8DAFBLAQItABQABgAIAAAAIQC2gziS/gAAAOEBAAATAAAAAAAAAAAAAAAAAAAAAABbQ29udGVu&#10;dF9UeXBlc10ueG1sUEsBAi0AFAAGAAgAAAAhADj9If/WAAAAlAEAAAsAAAAAAAAAAAAAAAAALwEA&#10;AF9yZWxzLy5yZWxzUEsBAi0AFAAGAAgAAAAhADTu/X6iAgAAngUAAA4AAAAAAAAAAAAAAAAALgIA&#10;AGRycy9lMm9Eb2MueG1sUEsBAi0AFAAGAAgAAAAhAIPEnRneAAAACgEAAA8AAAAAAAAAAAAAAAAA&#10;/AQAAGRycy9kb3ducmV2LnhtbFBLBQYAAAAABAAEAPMAAAAHBgAAAAA=&#10;" filled="f" strokecolor="#5b6770" strokeweight="2pt">
                <v:stroke dashstyle="dash"/>
              </v:rect>
            </w:pict>
          </mc:Fallback>
        </mc:AlternateContent>
      </w:r>
    </w:p>
    <w:p w:rsidR="00A53CE8" w:rsidRPr="00616067" w:rsidRDefault="00A53CE8" w:rsidP="00A53CE8">
      <w:pPr>
        <w:pStyle w:val="Default"/>
        <w:spacing w:line="276" w:lineRule="auto"/>
        <w:ind w:right="1440"/>
        <w:rPr>
          <w:rFonts w:ascii="Franklin Gothic Book" w:hAnsi="Franklin Gothic Book"/>
          <w:b/>
          <w:color w:val="5B6770"/>
          <w:szCs w:val="22"/>
        </w:rPr>
      </w:pPr>
      <w:r w:rsidRPr="00616067">
        <w:rPr>
          <w:rFonts w:ascii="Franklin Gothic Book" w:hAnsi="Franklin Gothic Book"/>
          <w:b/>
          <w:color w:val="C8102E"/>
          <w:szCs w:val="22"/>
        </w:rPr>
        <w:t xml:space="preserve">How Faith </w:t>
      </w:r>
      <w:r>
        <w:rPr>
          <w:rFonts w:ascii="Franklin Gothic Book" w:hAnsi="Franklin Gothic Book"/>
          <w:b/>
          <w:color w:val="C8102E"/>
          <w:szCs w:val="22"/>
        </w:rPr>
        <w:t>Builds</w:t>
      </w:r>
      <w:r w:rsidRPr="00616067">
        <w:rPr>
          <w:rFonts w:ascii="Franklin Gothic Book" w:hAnsi="Franklin Gothic Book"/>
          <w:b/>
          <w:color w:val="C8102E"/>
          <w:szCs w:val="22"/>
        </w:rPr>
        <w:t xml:space="preserve"> work</w:t>
      </w:r>
    </w:p>
    <w:p w:rsidR="00A53CE8" w:rsidRPr="00616067" w:rsidRDefault="00A53CE8" w:rsidP="00A53CE8">
      <w:pPr>
        <w:pStyle w:val="Default"/>
        <w:numPr>
          <w:ilvl w:val="0"/>
          <w:numId w:val="3"/>
        </w:numPr>
        <w:spacing w:line="276" w:lineRule="auto"/>
        <w:ind w:right="1440"/>
        <w:rPr>
          <w:rFonts w:ascii="Franklin Gothic Book" w:hAnsi="Franklin Gothic Book"/>
          <w:color w:val="5B6770"/>
          <w:sz w:val="20"/>
          <w:szCs w:val="22"/>
        </w:rPr>
      </w:pPr>
      <w:r w:rsidRPr="00616067">
        <w:rPr>
          <w:rFonts w:ascii="Franklin Gothic Book" w:hAnsi="Franklin Gothic Book"/>
          <w:color w:val="5B6770"/>
          <w:sz w:val="20"/>
          <w:szCs w:val="22"/>
        </w:rPr>
        <w:t xml:space="preserve">Churches commit to becoming a partner in the Faith </w:t>
      </w:r>
      <w:r>
        <w:rPr>
          <w:rFonts w:ascii="Franklin Gothic Book" w:hAnsi="Franklin Gothic Book"/>
          <w:color w:val="5B6770"/>
          <w:sz w:val="20"/>
          <w:szCs w:val="22"/>
        </w:rPr>
        <w:t>Build</w:t>
      </w:r>
      <w:r w:rsidRPr="00616067">
        <w:rPr>
          <w:rFonts w:ascii="Franklin Gothic Book" w:hAnsi="Franklin Gothic Book"/>
          <w:color w:val="5B6770"/>
          <w:sz w:val="20"/>
          <w:szCs w:val="22"/>
        </w:rPr>
        <w:t xml:space="preserve">. </w:t>
      </w:r>
    </w:p>
    <w:p w:rsidR="00A53CE8" w:rsidRDefault="00A53CE8" w:rsidP="00A53CE8">
      <w:pPr>
        <w:pStyle w:val="Default"/>
        <w:numPr>
          <w:ilvl w:val="0"/>
          <w:numId w:val="3"/>
        </w:numPr>
        <w:spacing w:line="276" w:lineRule="auto"/>
        <w:ind w:right="1440"/>
        <w:rPr>
          <w:rFonts w:ascii="Franklin Gothic Book" w:hAnsi="Franklin Gothic Book"/>
          <w:color w:val="5B6770"/>
          <w:sz w:val="20"/>
          <w:szCs w:val="22"/>
        </w:rPr>
      </w:pPr>
      <w:r w:rsidRPr="00616067">
        <w:rPr>
          <w:rFonts w:ascii="Franklin Gothic Book" w:hAnsi="Franklin Gothic Book"/>
          <w:color w:val="5B6770"/>
          <w:sz w:val="20"/>
          <w:szCs w:val="22"/>
        </w:rPr>
        <w:t>C</w:t>
      </w:r>
      <w:r>
        <w:rPr>
          <w:rFonts w:ascii="Franklin Gothic Book" w:hAnsi="Franklin Gothic Book"/>
          <w:color w:val="5B6770"/>
          <w:sz w:val="20"/>
          <w:szCs w:val="22"/>
        </w:rPr>
        <w:t>hurch</w:t>
      </w:r>
      <w:r w:rsidRPr="00616067">
        <w:rPr>
          <w:rFonts w:ascii="Franklin Gothic Book" w:hAnsi="Franklin Gothic Book"/>
          <w:color w:val="5B6770"/>
          <w:sz w:val="20"/>
          <w:szCs w:val="22"/>
        </w:rPr>
        <w:t xml:space="preserve"> members generously volunteer their time, choosing to help </w:t>
      </w:r>
      <w:r>
        <w:rPr>
          <w:rFonts w:ascii="Franklin Gothic Book" w:hAnsi="Franklin Gothic Book"/>
          <w:color w:val="5B6770"/>
          <w:sz w:val="20"/>
          <w:szCs w:val="22"/>
        </w:rPr>
        <w:t xml:space="preserve">with </w:t>
      </w:r>
      <w:r w:rsidRPr="00616067">
        <w:rPr>
          <w:rFonts w:ascii="Franklin Gothic Book" w:hAnsi="Franklin Gothic Book"/>
          <w:color w:val="5B6770"/>
          <w:sz w:val="20"/>
          <w:szCs w:val="22"/>
        </w:rPr>
        <w:t>construction or non</w:t>
      </w:r>
      <w:r>
        <w:rPr>
          <w:rFonts w:ascii="Franklin Gothic Book" w:hAnsi="Franklin Gothic Book"/>
          <w:color w:val="5B6770"/>
          <w:sz w:val="20"/>
          <w:szCs w:val="22"/>
        </w:rPr>
        <w:t>-</w:t>
      </w:r>
      <w:r w:rsidRPr="00616067">
        <w:rPr>
          <w:rFonts w:ascii="Franklin Gothic Book" w:hAnsi="Franklin Gothic Book"/>
          <w:color w:val="5B6770"/>
          <w:sz w:val="20"/>
          <w:szCs w:val="22"/>
        </w:rPr>
        <w:t>construction activities.</w:t>
      </w:r>
    </w:p>
    <w:p w:rsidR="00A53CE8" w:rsidRPr="00515CCC" w:rsidRDefault="00A53CE8" w:rsidP="00A53CE8">
      <w:pPr>
        <w:pStyle w:val="ListParagraph"/>
        <w:numPr>
          <w:ilvl w:val="1"/>
          <w:numId w:val="3"/>
        </w:numPr>
        <w:ind w:right="1440"/>
        <w:rPr>
          <w:rFonts w:ascii="Franklin Gothic Book" w:hAnsi="Franklin Gothic Book"/>
          <w:color w:val="5B6770"/>
        </w:rPr>
      </w:pPr>
      <w:r w:rsidRPr="00515CCC">
        <w:rPr>
          <w:rFonts w:ascii="Franklin Gothic Book" w:hAnsi="Franklin Gothic Book"/>
          <w:color w:val="5B6770"/>
          <w:sz w:val="20"/>
        </w:rPr>
        <w:t xml:space="preserve">[Volunteer on a </w:t>
      </w:r>
      <w:r>
        <w:rPr>
          <w:rFonts w:ascii="Franklin Gothic Book" w:hAnsi="Franklin Gothic Book"/>
          <w:color w:val="5B6770"/>
          <w:sz w:val="20"/>
        </w:rPr>
        <w:t>build</w:t>
      </w:r>
      <w:r w:rsidRPr="00515CCC">
        <w:rPr>
          <w:rFonts w:ascii="Franklin Gothic Book" w:hAnsi="Franklin Gothic Book"/>
          <w:color w:val="5B6770"/>
          <w:sz w:val="20"/>
        </w:rPr>
        <w:t xml:space="preserve"> day.]</w:t>
      </w:r>
    </w:p>
    <w:p w:rsidR="00A53CE8" w:rsidRPr="00515CCC" w:rsidRDefault="00A53CE8" w:rsidP="00A53CE8">
      <w:pPr>
        <w:pStyle w:val="ListParagraph"/>
        <w:numPr>
          <w:ilvl w:val="1"/>
          <w:numId w:val="3"/>
        </w:numPr>
        <w:ind w:right="1440"/>
        <w:rPr>
          <w:rFonts w:ascii="Franklin Gothic Book" w:hAnsi="Franklin Gothic Book"/>
          <w:color w:val="5B6770"/>
        </w:rPr>
      </w:pPr>
      <w:r w:rsidRPr="00515CCC">
        <w:rPr>
          <w:rFonts w:ascii="Franklin Gothic Book" w:hAnsi="Franklin Gothic Book"/>
          <w:color w:val="5B6770"/>
          <w:sz w:val="20"/>
        </w:rPr>
        <w:t>[Make a financial contribution.]</w:t>
      </w:r>
    </w:p>
    <w:p w:rsidR="00A53CE8" w:rsidRPr="00515CCC" w:rsidRDefault="00A53CE8" w:rsidP="00A53CE8">
      <w:pPr>
        <w:pStyle w:val="ListParagraph"/>
        <w:numPr>
          <w:ilvl w:val="1"/>
          <w:numId w:val="3"/>
        </w:numPr>
        <w:ind w:right="1440"/>
        <w:rPr>
          <w:rFonts w:ascii="Franklin Gothic Book" w:hAnsi="Franklin Gothic Book"/>
          <w:color w:val="5B6770"/>
        </w:rPr>
      </w:pPr>
      <w:r w:rsidRPr="00515CCC">
        <w:rPr>
          <w:rFonts w:ascii="Franklin Gothic Book" w:hAnsi="Franklin Gothic Book"/>
          <w:color w:val="5B6770"/>
          <w:sz w:val="20"/>
        </w:rPr>
        <w:t>[Provide lunch for on-site workers.]</w:t>
      </w:r>
    </w:p>
    <w:p w:rsidR="00A53CE8" w:rsidRPr="00515CCC" w:rsidRDefault="00A53CE8" w:rsidP="00A53CE8">
      <w:pPr>
        <w:pStyle w:val="ListParagraph"/>
        <w:numPr>
          <w:ilvl w:val="1"/>
          <w:numId w:val="3"/>
        </w:numPr>
        <w:ind w:right="1440"/>
        <w:rPr>
          <w:rFonts w:ascii="Franklin Gothic Book" w:hAnsi="Franklin Gothic Book"/>
          <w:color w:val="5B6770"/>
        </w:rPr>
      </w:pPr>
      <w:r w:rsidRPr="00515CCC">
        <w:rPr>
          <w:rFonts w:ascii="Franklin Gothic Book" w:hAnsi="Franklin Gothic Book"/>
          <w:color w:val="5B6770"/>
          <w:sz w:val="20"/>
        </w:rPr>
        <w:t>[Create a welcome basket or other special items for the family.]</w:t>
      </w:r>
    </w:p>
    <w:p w:rsidR="00A53CE8" w:rsidRPr="00515CCC" w:rsidRDefault="00A53CE8" w:rsidP="00A53CE8">
      <w:pPr>
        <w:pStyle w:val="ListParagraph"/>
        <w:numPr>
          <w:ilvl w:val="1"/>
          <w:numId w:val="3"/>
        </w:numPr>
        <w:ind w:right="1440"/>
        <w:rPr>
          <w:rFonts w:ascii="Franklin Gothic Book" w:hAnsi="Franklin Gothic Book"/>
          <w:color w:val="5B6770"/>
        </w:rPr>
      </w:pPr>
      <w:r w:rsidRPr="00515CCC">
        <w:rPr>
          <w:rFonts w:ascii="Franklin Gothic Book" w:hAnsi="Franklin Gothic Book"/>
          <w:color w:val="5B6770"/>
          <w:sz w:val="20"/>
        </w:rPr>
        <w:t>[Participate in ground-breaking and dedication events.]</w:t>
      </w:r>
    </w:p>
    <w:p w:rsidR="00A53CE8" w:rsidRPr="009C79EF" w:rsidRDefault="00A53CE8" w:rsidP="00A53CE8">
      <w:pPr>
        <w:pStyle w:val="ListParagraph"/>
        <w:numPr>
          <w:ilvl w:val="1"/>
          <w:numId w:val="3"/>
        </w:numPr>
        <w:ind w:right="1440"/>
        <w:rPr>
          <w:rFonts w:ascii="Franklin Gothic Book" w:hAnsi="Franklin Gothic Book"/>
          <w:color w:val="5B6770"/>
          <w:sz w:val="20"/>
        </w:rPr>
      </w:pPr>
      <w:r w:rsidRPr="00515CCC">
        <w:rPr>
          <w:rFonts w:ascii="Franklin Gothic Book" w:hAnsi="Franklin Gothic Book"/>
          <w:color w:val="5B6770"/>
          <w:sz w:val="20"/>
        </w:rPr>
        <w:t xml:space="preserve">[Form a prayer group for the Faith </w:t>
      </w:r>
      <w:r>
        <w:rPr>
          <w:rFonts w:ascii="Franklin Gothic Book" w:hAnsi="Franklin Gothic Book"/>
          <w:color w:val="5B6770"/>
          <w:sz w:val="20"/>
        </w:rPr>
        <w:t>Builds</w:t>
      </w:r>
      <w:r w:rsidRPr="00515CCC">
        <w:rPr>
          <w:rFonts w:ascii="Franklin Gothic Book" w:hAnsi="Franklin Gothic Book"/>
          <w:color w:val="5B6770"/>
          <w:sz w:val="20"/>
        </w:rPr>
        <w:t>.]</w:t>
      </w:r>
    </w:p>
    <w:p w:rsidR="00A53CE8" w:rsidRPr="00616067" w:rsidRDefault="00A53CE8" w:rsidP="00A53CE8">
      <w:pPr>
        <w:pStyle w:val="Default"/>
        <w:numPr>
          <w:ilvl w:val="0"/>
          <w:numId w:val="3"/>
        </w:numPr>
        <w:spacing w:line="276" w:lineRule="auto"/>
        <w:ind w:right="1440"/>
        <w:rPr>
          <w:rFonts w:ascii="Franklin Gothic Book" w:hAnsi="Franklin Gothic Book"/>
          <w:color w:val="5B6770"/>
          <w:sz w:val="20"/>
          <w:szCs w:val="22"/>
        </w:rPr>
      </w:pPr>
      <w:r w:rsidRPr="00616067">
        <w:rPr>
          <w:rFonts w:ascii="Franklin Gothic Book" w:hAnsi="Franklin Gothic Book"/>
          <w:color w:val="5B6770"/>
          <w:sz w:val="20"/>
          <w:szCs w:val="22"/>
        </w:rPr>
        <w:t xml:space="preserve">[Our </w:t>
      </w:r>
      <w:r>
        <w:rPr>
          <w:rFonts w:ascii="Franklin Gothic Book" w:hAnsi="Franklin Gothic Book"/>
          <w:color w:val="5B6770"/>
          <w:sz w:val="20"/>
          <w:szCs w:val="22"/>
        </w:rPr>
        <w:t>church</w:t>
      </w:r>
      <w:r w:rsidRPr="00616067">
        <w:rPr>
          <w:rFonts w:ascii="Franklin Gothic Book" w:hAnsi="Franklin Gothic Book"/>
          <w:color w:val="5B6770"/>
          <w:sz w:val="20"/>
          <w:szCs w:val="22"/>
        </w:rPr>
        <w:t xml:space="preserve">, along with other churches in the community/local </w:t>
      </w:r>
      <w:r>
        <w:rPr>
          <w:rFonts w:ascii="Franklin Gothic Book" w:hAnsi="Franklin Gothic Book"/>
          <w:color w:val="5B6770"/>
          <w:sz w:val="20"/>
          <w:szCs w:val="22"/>
        </w:rPr>
        <w:t>churches</w:t>
      </w:r>
      <w:r w:rsidRPr="00616067">
        <w:rPr>
          <w:rFonts w:ascii="Franklin Gothic Book" w:hAnsi="Franklin Gothic Book"/>
          <w:color w:val="5B6770"/>
          <w:sz w:val="20"/>
          <w:szCs w:val="22"/>
        </w:rPr>
        <w:t xml:space="preserve">] </w:t>
      </w:r>
      <w:r>
        <w:rPr>
          <w:rFonts w:ascii="Franklin Gothic Book" w:hAnsi="Franklin Gothic Book"/>
          <w:color w:val="5B6770"/>
          <w:sz w:val="20"/>
          <w:szCs w:val="22"/>
        </w:rPr>
        <w:t xml:space="preserve">is participating </w:t>
      </w:r>
      <w:r w:rsidRPr="00616067">
        <w:rPr>
          <w:rFonts w:ascii="Franklin Gothic Book" w:hAnsi="Franklin Gothic Book"/>
          <w:color w:val="5B6770"/>
          <w:sz w:val="20"/>
          <w:szCs w:val="22"/>
        </w:rPr>
        <w:t xml:space="preserve">in a Faith </w:t>
      </w:r>
      <w:r>
        <w:rPr>
          <w:rFonts w:ascii="Franklin Gothic Book" w:hAnsi="Franklin Gothic Book"/>
          <w:color w:val="5B6770"/>
          <w:sz w:val="20"/>
          <w:szCs w:val="22"/>
        </w:rPr>
        <w:t>Builds</w:t>
      </w:r>
      <w:r w:rsidRPr="00616067">
        <w:rPr>
          <w:rFonts w:ascii="Franklin Gothic Book" w:hAnsi="Franklin Gothic Book"/>
          <w:color w:val="5B6770"/>
          <w:sz w:val="20"/>
          <w:szCs w:val="22"/>
        </w:rPr>
        <w:t xml:space="preserve"> Generosity Challenge:</w:t>
      </w:r>
    </w:p>
    <w:p w:rsidR="00A53CE8" w:rsidRPr="00616067" w:rsidRDefault="00A53CE8" w:rsidP="00A53CE8">
      <w:pPr>
        <w:pStyle w:val="Default"/>
        <w:numPr>
          <w:ilvl w:val="0"/>
          <w:numId w:val="2"/>
        </w:numPr>
        <w:spacing w:line="276" w:lineRule="auto"/>
        <w:ind w:right="1440"/>
        <w:rPr>
          <w:rFonts w:ascii="Franklin Gothic Book" w:hAnsi="Franklin Gothic Book"/>
          <w:color w:val="5B6770"/>
          <w:sz w:val="20"/>
          <w:szCs w:val="22"/>
        </w:rPr>
      </w:pPr>
      <w:r w:rsidRPr="00616067">
        <w:rPr>
          <w:rFonts w:ascii="Franklin Gothic Book" w:hAnsi="Franklin Gothic Book"/>
          <w:color w:val="5B6770"/>
          <w:sz w:val="20"/>
          <w:szCs w:val="22"/>
        </w:rPr>
        <w:t>Thrivent provides up to 50% of the new home cost.</w:t>
      </w:r>
    </w:p>
    <w:p w:rsidR="00A53CE8" w:rsidRPr="00616067" w:rsidRDefault="00A53CE8" w:rsidP="00A53CE8">
      <w:pPr>
        <w:pStyle w:val="Default"/>
        <w:numPr>
          <w:ilvl w:val="0"/>
          <w:numId w:val="2"/>
        </w:numPr>
        <w:spacing w:line="276" w:lineRule="auto"/>
        <w:ind w:right="1440"/>
        <w:rPr>
          <w:rFonts w:ascii="Franklin Gothic Book" w:hAnsi="Franklin Gothic Book"/>
          <w:color w:val="5B6770"/>
          <w:sz w:val="20"/>
          <w:szCs w:val="22"/>
        </w:rPr>
      </w:pPr>
      <w:r w:rsidRPr="00616067">
        <w:rPr>
          <w:rFonts w:ascii="Franklin Gothic Book" w:hAnsi="Franklin Gothic Book"/>
          <w:color w:val="5B6770"/>
          <w:sz w:val="20"/>
          <w:szCs w:val="22"/>
        </w:rPr>
        <w:t xml:space="preserve">[Our </w:t>
      </w:r>
      <w:r>
        <w:rPr>
          <w:rFonts w:ascii="Franklin Gothic Book" w:hAnsi="Franklin Gothic Book"/>
          <w:color w:val="5B6770"/>
          <w:sz w:val="20"/>
          <w:szCs w:val="22"/>
        </w:rPr>
        <w:t>church</w:t>
      </w:r>
      <w:r w:rsidRPr="00616067">
        <w:rPr>
          <w:rFonts w:ascii="Franklin Gothic Book" w:hAnsi="Franklin Gothic Book"/>
          <w:color w:val="5B6770"/>
          <w:sz w:val="20"/>
          <w:szCs w:val="22"/>
        </w:rPr>
        <w:t xml:space="preserve">/All participating </w:t>
      </w:r>
      <w:r>
        <w:rPr>
          <w:rFonts w:ascii="Franklin Gothic Book" w:hAnsi="Franklin Gothic Book"/>
          <w:color w:val="5B6770"/>
          <w:sz w:val="20"/>
          <w:szCs w:val="22"/>
        </w:rPr>
        <w:t>churches</w:t>
      </w:r>
      <w:r w:rsidRPr="00616067">
        <w:rPr>
          <w:rFonts w:ascii="Franklin Gothic Book" w:hAnsi="Franklin Gothic Book"/>
          <w:color w:val="5B6770"/>
          <w:sz w:val="20"/>
          <w:szCs w:val="22"/>
        </w:rPr>
        <w:t>]</w:t>
      </w:r>
      <w:r>
        <w:rPr>
          <w:rFonts w:ascii="Franklin Gothic Book" w:hAnsi="Franklin Gothic Book"/>
          <w:color w:val="5B6770"/>
          <w:sz w:val="20"/>
          <w:szCs w:val="22"/>
        </w:rPr>
        <w:t xml:space="preserve"> </w:t>
      </w:r>
      <w:r w:rsidRPr="00616067">
        <w:rPr>
          <w:rFonts w:ascii="Franklin Gothic Book" w:hAnsi="Franklin Gothic Book"/>
          <w:color w:val="5B6770"/>
          <w:sz w:val="20"/>
          <w:szCs w:val="22"/>
        </w:rPr>
        <w:t>[is/are] challenged to match the remaining home cost.</w:t>
      </w:r>
    </w:p>
    <w:p w:rsidR="00A53CE8" w:rsidRPr="00515CCC" w:rsidRDefault="00A53CE8" w:rsidP="00A53CE8">
      <w:pPr>
        <w:pStyle w:val="Default"/>
        <w:numPr>
          <w:ilvl w:val="0"/>
          <w:numId w:val="2"/>
        </w:numPr>
        <w:spacing w:line="276" w:lineRule="auto"/>
        <w:ind w:left="720" w:right="1440"/>
        <w:rPr>
          <w:rFonts w:ascii="Franklin Gothic Book" w:hAnsi="Franklin Gothic Book"/>
          <w:b/>
          <w:color w:val="5B6770"/>
          <w:sz w:val="20"/>
          <w:szCs w:val="22"/>
        </w:rPr>
      </w:pPr>
      <w:r w:rsidRPr="00515CCC">
        <w:rPr>
          <w:rFonts w:ascii="Franklin Gothic Book" w:hAnsi="Franklin Gothic Book"/>
          <w:b/>
          <w:color w:val="C8102E"/>
          <w:sz w:val="20"/>
          <w:szCs w:val="22"/>
        </w:rPr>
        <w:t>A family moves into their new home!</w:t>
      </w:r>
    </w:p>
    <w:p w:rsidR="007C1B36" w:rsidRDefault="007C1B36" w:rsidP="00BE6E64">
      <w:pPr>
        <w:spacing w:after="0"/>
      </w:pPr>
    </w:p>
    <w:p w:rsidR="00AC440B" w:rsidRDefault="00AC440B" w:rsidP="000A1D99">
      <w:pPr>
        <w:spacing w:after="0"/>
        <w:ind w:right="1440"/>
        <w:rPr>
          <w:rFonts w:ascii="Franklin Gothic Book" w:hAnsi="Franklin Gothic Book"/>
        </w:rPr>
      </w:pPr>
    </w:p>
    <w:p w:rsidR="00E866E2" w:rsidRPr="00511152" w:rsidRDefault="00B82DE1" w:rsidP="000A1D99">
      <w:pPr>
        <w:spacing w:after="0"/>
        <w:ind w:right="1440"/>
        <w:rPr>
          <w:rFonts w:ascii="Franklin Gothic Book" w:hAnsi="Franklin Gothic Book"/>
        </w:rPr>
      </w:pPr>
      <w:r>
        <w:rPr>
          <w:rFonts w:ascii="Franklin Gothic Book" w:hAnsi="Franklin Gothic Book"/>
          <w:b/>
          <w:noProof/>
        </w:rPr>
        <mc:AlternateContent>
          <mc:Choice Requires="wps">
            <w:drawing>
              <wp:anchor distT="0" distB="0" distL="114300" distR="114300" simplePos="0" relativeHeight="251673600" behindDoc="0" locked="0" layoutInCell="1" allowOverlap="1" wp14:anchorId="65DB9397" wp14:editId="33B9E7FD">
                <wp:simplePos x="0" y="0"/>
                <wp:positionH relativeFrom="column">
                  <wp:posOffset>-127000</wp:posOffset>
                </wp:positionH>
                <wp:positionV relativeFrom="paragraph">
                  <wp:posOffset>55083</wp:posOffset>
                </wp:positionV>
                <wp:extent cx="6113145" cy="616585"/>
                <wp:effectExtent l="0" t="0" r="20955" b="12065"/>
                <wp:wrapNone/>
                <wp:docPr id="11" name="Rectangle 11"/>
                <wp:cNvGraphicFramePr/>
                <a:graphic xmlns:a="http://schemas.openxmlformats.org/drawingml/2006/main">
                  <a:graphicData uri="http://schemas.microsoft.com/office/word/2010/wordprocessingShape">
                    <wps:wsp>
                      <wps:cNvSpPr/>
                      <wps:spPr>
                        <a:xfrm>
                          <a:off x="0" y="0"/>
                          <a:ext cx="6113145" cy="616585"/>
                        </a:xfrm>
                        <a:prstGeom prst="rect">
                          <a:avLst/>
                        </a:prstGeom>
                        <a:noFill/>
                        <a:ln>
                          <a:solidFill>
                            <a:srgbClr val="5B677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A4621" id="Rectangle 11" o:spid="_x0000_s1026" style="position:absolute;margin-left:-10pt;margin-top:4.35pt;width:481.35pt;height:48.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SzoQIAAJ8FAAAOAAAAZHJzL2Uyb0RvYy54bWysVMFu2zAMvQ/YPwi6r46zJO2COkXWosOA&#10;og3aDj0zshQbkEVNUuJkXz9KdtyuLXYYloNCieQj+Uzy/GLfaLaTztdoCp6fjDiTRmBZm03Bfzxe&#10;fzrjzAcwJWg0suAH6fnF4uOH89bO5Rgr1KV0jECMn7e24FUIdp5lXlSyAX+CVhpSKnQNBLq6TVY6&#10;aAm90dl4NJplLbrSOhTSe3q96pR8kfCVkiLcKeVlYLrglFtIp0vnOp7Z4hzmGwe2qkWfBvxDFg3U&#10;hoIOUFcQgG1d/QaqqYVDjyqcCGwyVKoWMtVA1eSjV9U8VGBlqoXI8Xagyf8/WHG7WzlWl/Ttcs4M&#10;NPSN7ok1MBstGb0RQa31c7J7sCvX3zyJsdq9ck38pzrYPpF6GEiV+8AEPc7y/HM+mXImSDfLZ9Oz&#10;aQTNnr2t8+GbxIZFoeCOwicuYXfjQ2d6NInBDF7XWtM7zLWJp0ddl/EtXdxmfakd2wF98enX2elp&#10;+sgU7g+zCHgFvursSpL6pCJkFivuakxSOGjZhbuXisiiqsYpw9SmcggHQkgT8k5VQSn7LEb06+EH&#10;j8SANgQYkRVlP2D3AHEE3mJ3fPT20VWmLh+cR39LrHMePFJkNGFwbmqD7j0ATVX1kTv7I0kdNZGl&#10;NZYHaiWH3Yx5K65rIvkGfFiBo6Gi8aNFEe7oUBrbgmMvcVah+/Xee7SnXictZy0NacH9zy04yZn+&#10;bmgKvuSTSZzqdJlMT8d0cS8165cas20ukbqCGp2yS2K0D/ooKofNE+2TZYxKKjCCYhdcBHe8XIZu&#10;edBGEnK5TGY0yRbCjXmwIoJHVmN7Pe6fwNm+qQONwy0eBxrmr3q7s42eBpfbgKpOjf/Ma883bYHU&#10;OP3Gimvm5T1ZPe/VxW8AAAD//wMAUEsDBBQABgAIAAAAIQBiOlA23AAAAAkBAAAPAAAAZHJzL2Rv&#10;d25yZXYueG1sTI/LTsMwEEX3SPyDNUhsUGsTQUnTOBWqBCuEROgHuPEQW/Ujst02/D3DCnYzuldn&#10;zrTb2Tt2xpRtDBLulwIYhiFqG0YJ+8+XRQ0sFxW0cjGghG/MsO2ur1rV6HgJH3juy8gIEnKjJJhS&#10;pobzPBj0Ki/jhIGyr5i8KrSmkeukLgT3jldCrLhXNtAFoybcGRyO/clLsGly1r5W+zt8eze1WNt+&#10;t+qlvL2ZnzfACs7lrwy/+qQOHTkd4inozJyEBeGpKqF+Akb5+qGi4UBF8VgD71r+/4PuBwAA//8D&#10;AFBLAQItABQABgAIAAAAIQC2gziS/gAAAOEBAAATAAAAAAAAAAAAAAAAAAAAAABbQ29udGVudF9U&#10;eXBlc10ueG1sUEsBAi0AFAAGAAgAAAAhADj9If/WAAAAlAEAAAsAAAAAAAAAAAAAAAAALwEAAF9y&#10;ZWxzLy5yZWxzUEsBAi0AFAAGAAgAAAAhANcGhLOhAgAAnwUAAA4AAAAAAAAAAAAAAAAALgIAAGRy&#10;cy9lMm9Eb2MueG1sUEsBAi0AFAAGAAgAAAAhAGI6UDbcAAAACQEAAA8AAAAAAAAAAAAAAAAA+wQA&#10;AGRycy9kb3ducmV2LnhtbFBLBQYAAAAABAAEAPMAAAAEBgAAAAA=&#10;" filled="f" strokecolor="#5b6770" strokeweight="2pt">
                <v:stroke dashstyle="dash"/>
              </v:rect>
            </w:pict>
          </mc:Fallback>
        </mc:AlternateContent>
      </w:r>
    </w:p>
    <w:p w:rsidR="00036AFE" w:rsidRPr="00515CCC" w:rsidRDefault="00036AFE" w:rsidP="00A752D7">
      <w:pPr>
        <w:spacing w:after="0"/>
        <w:ind w:right="1440"/>
        <w:rPr>
          <w:rFonts w:ascii="Franklin Gothic Book" w:hAnsi="Franklin Gothic Book"/>
          <w:b/>
          <w:color w:val="C8102E"/>
          <w:sz w:val="24"/>
        </w:rPr>
      </w:pPr>
      <w:r w:rsidRPr="00515CCC">
        <w:rPr>
          <w:rFonts w:ascii="Franklin Gothic Book" w:hAnsi="Franklin Gothic Book"/>
          <w:b/>
          <w:color w:val="C8102E"/>
          <w:sz w:val="24"/>
        </w:rPr>
        <w:t xml:space="preserve">Faith </w:t>
      </w:r>
      <w:r w:rsidR="008C0D02">
        <w:rPr>
          <w:rFonts w:ascii="Franklin Gothic Book" w:hAnsi="Franklin Gothic Book"/>
          <w:b/>
          <w:color w:val="C8102E"/>
          <w:sz w:val="24"/>
        </w:rPr>
        <w:t>Builds</w:t>
      </w:r>
      <w:r w:rsidRPr="00515CCC">
        <w:rPr>
          <w:rFonts w:ascii="Franklin Gothic Book" w:hAnsi="Franklin Gothic Book"/>
          <w:b/>
          <w:color w:val="C8102E"/>
          <w:sz w:val="24"/>
        </w:rPr>
        <w:t xml:space="preserve"> details</w:t>
      </w:r>
    </w:p>
    <w:p w:rsidR="00EF76A6" w:rsidRDefault="000A1D99" w:rsidP="00A752D7">
      <w:pPr>
        <w:ind w:right="1440"/>
        <w:rPr>
          <w:rFonts w:ascii="Franklin Gothic Book" w:hAnsi="Franklin Gothic Book"/>
          <w:color w:val="5B6770"/>
          <w:sz w:val="20"/>
        </w:rPr>
      </w:pPr>
      <w:r w:rsidRPr="00515CCC">
        <w:rPr>
          <w:rFonts w:ascii="Franklin Gothic Book" w:hAnsi="Franklin Gothic Book"/>
          <w:color w:val="5B6770"/>
          <w:sz w:val="20"/>
        </w:rPr>
        <w:t>[Inclu</w:t>
      </w:r>
      <w:r w:rsidR="00B803B1" w:rsidRPr="00515CCC">
        <w:rPr>
          <w:rFonts w:ascii="Franklin Gothic Book" w:hAnsi="Franklin Gothic Book"/>
          <w:color w:val="5B6770"/>
          <w:sz w:val="20"/>
        </w:rPr>
        <w:t xml:space="preserve">de details about the Faith </w:t>
      </w:r>
      <w:r w:rsidR="00E87EC0">
        <w:rPr>
          <w:rFonts w:ascii="Franklin Gothic Book" w:hAnsi="Franklin Gothic Book"/>
          <w:color w:val="5B6770"/>
          <w:sz w:val="20"/>
        </w:rPr>
        <w:t>Build</w:t>
      </w:r>
      <w:r w:rsidRPr="00515CCC">
        <w:rPr>
          <w:rFonts w:ascii="Franklin Gothic Book" w:hAnsi="Franklin Gothic Book"/>
          <w:color w:val="5B6770"/>
          <w:sz w:val="20"/>
        </w:rPr>
        <w:t xml:space="preserve"> </w:t>
      </w:r>
      <w:r w:rsidR="00B803B1" w:rsidRPr="00515CCC">
        <w:rPr>
          <w:rFonts w:ascii="Franklin Gothic Book" w:hAnsi="Franklin Gothic Book"/>
          <w:color w:val="5B6770"/>
          <w:sz w:val="20"/>
        </w:rPr>
        <w:t>(</w:t>
      </w:r>
      <w:r w:rsidRPr="00515CCC">
        <w:rPr>
          <w:rFonts w:ascii="Franklin Gothic Book" w:hAnsi="Franklin Gothic Book"/>
          <w:color w:val="5B6770"/>
          <w:sz w:val="20"/>
        </w:rPr>
        <w:t>e.g., date, time, locati</w:t>
      </w:r>
      <w:r w:rsidR="00EF76A6" w:rsidRPr="00515CCC">
        <w:rPr>
          <w:rFonts w:ascii="Franklin Gothic Book" w:hAnsi="Franklin Gothic Book"/>
          <w:color w:val="5B6770"/>
          <w:sz w:val="20"/>
        </w:rPr>
        <w:t>on, partner family information</w:t>
      </w:r>
      <w:r w:rsidR="00B803B1" w:rsidRPr="00515CCC">
        <w:rPr>
          <w:rFonts w:ascii="Franklin Gothic Book" w:hAnsi="Franklin Gothic Book"/>
          <w:color w:val="5B6770"/>
          <w:sz w:val="20"/>
        </w:rPr>
        <w:t>)</w:t>
      </w:r>
      <w:r w:rsidR="00EF76A6" w:rsidRPr="00515CCC">
        <w:rPr>
          <w:rFonts w:ascii="Franklin Gothic Book" w:hAnsi="Franklin Gothic Book"/>
          <w:color w:val="5B6770"/>
          <w:sz w:val="20"/>
        </w:rPr>
        <w:t>.</w:t>
      </w:r>
      <w:r w:rsidR="00B803B1" w:rsidRPr="00515CCC">
        <w:rPr>
          <w:rFonts w:ascii="Franklin Gothic Book" w:hAnsi="Franklin Gothic Book"/>
          <w:color w:val="5B6770"/>
          <w:sz w:val="20"/>
        </w:rPr>
        <w:t>]</w:t>
      </w:r>
    </w:p>
    <w:p w:rsidR="008C0D02" w:rsidRPr="00515CCC" w:rsidRDefault="008C0D02" w:rsidP="00A752D7">
      <w:pPr>
        <w:ind w:right="1440"/>
        <w:rPr>
          <w:rFonts w:ascii="Franklin Gothic Book" w:hAnsi="Franklin Gothic Book"/>
          <w:color w:val="5B6770"/>
          <w:sz w:val="20"/>
        </w:rPr>
      </w:pPr>
    </w:p>
    <w:p w:rsidR="00E866E2" w:rsidRDefault="00E866E2" w:rsidP="00A752D7">
      <w:pPr>
        <w:spacing w:after="0"/>
        <w:ind w:right="1440"/>
        <w:rPr>
          <w:rFonts w:ascii="Franklin Gothic Book" w:hAnsi="Franklin Gothic Book"/>
          <w:b/>
          <w:sz w:val="24"/>
        </w:rPr>
      </w:pPr>
      <w:r>
        <w:rPr>
          <w:rFonts w:ascii="Franklin Gothic Book" w:hAnsi="Franklin Gothic Book"/>
          <w:b/>
          <w:noProof/>
        </w:rPr>
        <mc:AlternateContent>
          <mc:Choice Requires="wps">
            <w:drawing>
              <wp:anchor distT="0" distB="0" distL="114300" distR="114300" simplePos="0" relativeHeight="251685888" behindDoc="0" locked="0" layoutInCell="1" allowOverlap="1" wp14:anchorId="3FF00FCE" wp14:editId="779B33EA">
                <wp:simplePos x="0" y="0"/>
                <wp:positionH relativeFrom="column">
                  <wp:posOffset>-127591</wp:posOffset>
                </wp:positionH>
                <wp:positionV relativeFrom="paragraph">
                  <wp:posOffset>123649</wp:posOffset>
                </wp:positionV>
                <wp:extent cx="6113145" cy="669748"/>
                <wp:effectExtent l="0" t="0" r="20955" b="16510"/>
                <wp:wrapNone/>
                <wp:docPr id="19" name="Rectangle 19"/>
                <wp:cNvGraphicFramePr/>
                <a:graphic xmlns:a="http://schemas.openxmlformats.org/drawingml/2006/main">
                  <a:graphicData uri="http://schemas.microsoft.com/office/word/2010/wordprocessingShape">
                    <wps:wsp>
                      <wps:cNvSpPr/>
                      <wps:spPr>
                        <a:xfrm>
                          <a:off x="0" y="0"/>
                          <a:ext cx="6113145" cy="669748"/>
                        </a:xfrm>
                        <a:prstGeom prst="rect">
                          <a:avLst/>
                        </a:prstGeom>
                        <a:noFill/>
                        <a:ln>
                          <a:solidFill>
                            <a:srgbClr val="5B677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630F1D" id="Rectangle 19" o:spid="_x0000_s1026" style="position:absolute;margin-left:-10.05pt;margin-top:9.75pt;width:481.35pt;height:52.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TLoQIAAJ8FAAAOAAAAZHJzL2Uyb0RvYy54bWysVE1v2zAMvQ/YfxB0Xx1nadIGdYqsRYcB&#10;RVu0HXpmZCk2IIuapMTJfv0o2XE/scOwHBRKJB/JZ5Jn57tGs610vkZT8PxoxJk0AsvarAv+8/Hq&#10;ywlnPoApQaORBd9Lz88Xnz+dtXYux1ihLqVjBGL8vLUFr0Kw8yzzopIN+CO00pBSoWsg0NWts9JB&#10;S+iNzsaj0TRr0ZXWoZDe0+tlp+SLhK+UFOFWKS8D0wWn3EI6XTpX8cwWZzBfO7BVLfo04B+yaKA2&#10;FHSAuoQAbOPqd1BNLRx6VOFIYJOhUrWQqQaqJh+9qeahAitTLUSOtwNN/v/BipvtnWN1Sd/ulDMD&#10;DX2je2INzFpLRm9EUGv9nOwe7J3rb57EWO1OuSb+Ux1sl0jdD6TKXWCCHqd5/jWfHHMmSDedns4m&#10;JxE0e/a2zofvEhsWhYI7Cp+4hO21D53pwSQGM3hVa03vMNcmnh51Xca3dHHr1YV2bAv0xY+/TWez&#10;9JEp3CuzCHgJvursSpL6pCJkFivuakxS2GvZhbuXisiiqsYpw9SmcggHQkgT8k5VQSn7LEb06+EH&#10;j8SANgQYkRVlP2D3AHEE3mN3fPT20VWmLh+cR39LrHMePFJkNGFwbmqD7iMATVX1kTv7A0kdNZGl&#10;FZZ7aiWH3Yx5K65qIvkafLgDR0NF40eLItzSoTS2Bcde4qxC9/uj92hPvU5azloa0oL7XxtwkjP9&#10;w9AUnOaTSZzqdJkcz8Z0cS81q5cas2kukLoip5VkRRKjfdAHUTlsnmifLGNUUoERFLvgIrjD5SJ0&#10;y4M2kpDLZTKjSbYQrs2DFRE8shrb63H3BM72TR1oHG7wMNAwf9PbnW30NLjcBFR1avxnXnu+aQuk&#10;xuk3VlwzL+/J6nmvLv4AAAD//wMAUEsDBBQABgAIAAAAIQDBj/5z3gAAAAoBAAAPAAAAZHJzL2Rv&#10;d25yZXYueG1sTI9BTsMwEEX3SNzBGiQ2qLVr0ahJ41SoEqwQEmkP4CbT2CK2I9ttw+0ZVrCc+U9/&#10;3tS72Y3sijHZ4BWslgIY+i701g8KjofXxQZYytr3egweFXxjgl1zf1frqg83/4nXNg+MSnyqtAKT&#10;81RxnjqDTqdlmNBTdg7R6UxjHHgf9Y3K3cilEAV32nq6YPSEe4PdV3txCmycRmvf5PEJ3z/MRpS2&#10;3RetUo8P88sWWMY5/8Hwq0/q0JDTKVx8n9ioYCHFilAKyjUwAspnWQA70UKuBfCm5v9faH4AAAD/&#10;/wMAUEsBAi0AFAAGAAgAAAAhALaDOJL+AAAA4QEAABMAAAAAAAAAAAAAAAAAAAAAAFtDb250ZW50&#10;X1R5cGVzXS54bWxQSwECLQAUAAYACAAAACEAOP0h/9YAAACUAQAACwAAAAAAAAAAAAAAAAAvAQAA&#10;X3JlbHMvLnJlbHNQSwECLQAUAAYACAAAACEAgMt0y6ECAACfBQAADgAAAAAAAAAAAAAAAAAuAgAA&#10;ZHJzL2Uyb0RvYy54bWxQSwECLQAUAAYACAAAACEAwY/+c94AAAAKAQAADwAAAAAAAAAAAAAAAAD7&#10;BAAAZHJzL2Rvd25yZXYueG1sUEsFBgAAAAAEAAQA8wAAAAYGAAAAAA==&#10;" filled="f" strokecolor="#5b6770" strokeweight="2pt">
                <v:stroke dashstyle="dash"/>
              </v:rect>
            </w:pict>
          </mc:Fallback>
        </mc:AlternateContent>
      </w:r>
    </w:p>
    <w:p w:rsidR="000A1D99" w:rsidRPr="00515CCC" w:rsidRDefault="001177BD" w:rsidP="00A752D7">
      <w:pPr>
        <w:spacing w:after="0"/>
        <w:ind w:right="1440"/>
        <w:rPr>
          <w:rFonts w:ascii="Franklin Gothic Book" w:hAnsi="Franklin Gothic Book"/>
          <w:b/>
          <w:color w:val="C8102E"/>
          <w:sz w:val="24"/>
        </w:rPr>
      </w:pPr>
      <w:r w:rsidRPr="00515CCC">
        <w:rPr>
          <w:rFonts w:ascii="Franklin Gothic Book" w:hAnsi="Franklin Gothic Book"/>
          <w:b/>
          <w:color w:val="C8102E"/>
          <w:sz w:val="24"/>
        </w:rPr>
        <w:t>Be part of this</w:t>
      </w:r>
      <w:r w:rsidR="000A1D99" w:rsidRPr="00515CCC">
        <w:rPr>
          <w:rFonts w:ascii="Franklin Gothic Book" w:hAnsi="Franklin Gothic Book"/>
          <w:b/>
          <w:color w:val="C8102E"/>
          <w:sz w:val="24"/>
        </w:rPr>
        <w:t xml:space="preserve"> life-changing experience</w:t>
      </w:r>
      <w:r w:rsidRPr="00515CCC">
        <w:rPr>
          <w:rFonts w:ascii="Franklin Gothic Book" w:hAnsi="Franklin Gothic Book"/>
          <w:b/>
          <w:color w:val="C8102E"/>
          <w:sz w:val="24"/>
        </w:rPr>
        <w:t>!</w:t>
      </w:r>
    </w:p>
    <w:p w:rsidR="000758BD" w:rsidRPr="00515CCC" w:rsidRDefault="000758BD" w:rsidP="000758BD">
      <w:pPr>
        <w:rPr>
          <w:rStyle w:val="A0"/>
          <w:rFonts w:ascii="Franklin Gothic Book" w:hAnsi="Franklin Gothic Book" w:cstheme="minorBidi"/>
          <w:color w:val="5B6770"/>
          <w:sz w:val="20"/>
          <w:szCs w:val="22"/>
        </w:rPr>
      </w:pPr>
      <w:r w:rsidRPr="00515CCC">
        <w:rPr>
          <w:rFonts w:ascii="Franklin Gothic Book" w:hAnsi="Franklin Gothic Book"/>
          <w:color w:val="5B6770"/>
          <w:sz w:val="20"/>
        </w:rPr>
        <w:t xml:space="preserve">[For more information, contact NAME, at PHONE or EMAIL by DATE/Visit our website, URL HERE, for more information and to sign up for Faith </w:t>
      </w:r>
      <w:r>
        <w:rPr>
          <w:rFonts w:ascii="Franklin Gothic Book" w:hAnsi="Franklin Gothic Book"/>
          <w:color w:val="5B6770"/>
          <w:sz w:val="20"/>
        </w:rPr>
        <w:t>Builds</w:t>
      </w:r>
      <w:r w:rsidRPr="00515CCC">
        <w:rPr>
          <w:rFonts w:ascii="Franklin Gothic Book" w:hAnsi="Franklin Gothic Book"/>
          <w:color w:val="5B6770"/>
          <w:sz w:val="20"/>
        </w:rPr>
        <w:t xml:space="preserve"> activit</w:t>
      </w:r>
      <w:r>
        <w:rPr>
          <w:rFonts w:ascii="Franklin Gothic Book" w:hAnsi="Franklin Gothic Book"/>
          <w:color w:val="5B6770"/>
          <w:sz w:val="20"/>
        </w:rPr>
        <w:t>ies</w:t>
      </w:r>
      <w:r w:rsidRPr="00515CCC">
        <w:rPr>
          <w:rFonts w:ascii="Franklin Gothic Book" w:hAnsi="Franklin Gothic Book"/>
          <w:color w:val="5B6770"/>
          <w:sz w:val="20"/>
        </w:rPr>
        <w:t>.]</w:t>
      </w:r>
    </w:p>
    <w:p w:rsidR="00A17018" w:rsidRDefault="00A17018" w:rsidP="00A752D7">
      <w:pPr>
        <w:pStyle w:val="Pa0"/>
        <w:rPr>
          <w:rStyle w:val="A0"/>
          <w:rFonts w:ascii="Franklin Gothic Medium" w:hAnsi="Franklin Gothic Medium"/>
          <w:color w:val="C8102E"/>
          <w:sz w:val="40"/>
          <w:szCs w:val="40"/>
        </w:rPr>
      </w:pPr>
    </w:p>
    <w:p w:rsidR="00A752D7" w:rsidRPr="00515CCC" w:rsidRDefault="00A752D7" w:rsidP="00A752D7">
      <w:pPr>
        <w:pStyle w:val="Pa0"/>
        <w:rPr>
          <w:rFonts w:ascii="Franklin Gothic Medium" w:hAnsi="Franklin Gothic Medium" w:cs="ITC Franklin Gothic Std Book"/>
          <w:color w:val="C8102E"/>
          <w:sz w:val="40"/>
          <w:szCs w:val="40"/>
        </w:rPr>
      </w:pPr>
      <w:r w:rsidRPr="00515CCC">
        <w:rPr>
          <w:rStyle w:val="A0"/>
          <w:rFonts w:ascii="Franklin Gothic Medium" w:hAnsi="Franklin Gothic Medium"/>
          <w:color w:val="C8102E"/>
          <w:sz w:val="40"/>
          <w:szCs w:val="40"/>
        </w:rPr>
        <w:lastRenderedPageBreak/>
        <w:t xml:space="preserve">SOCIAL MEDIA </w:t>
      </w:r>
      <w:r w:rsidR="00C51D87" w:rsidRPr="00515CCC">
        <w:rPr>
          <w:rStyle w:val="A0"/>
          <w:rFonts w:ascii="Franklin Gothic Medium" w:hAnsi="Franklin Gothic Medium"/>
          <w:color w:val="C8102E"/>
          <w:sz w:val="40"/>
          <w:szCs w:val="40"/>
        </w:rPr>
        <w:t>KIT</w:t>
      </w:r>
    </w:p>
    <w:p w:rsidR="00073BF0" w:rsidRDefault="00073BF0" w:rsidP="00C51D87">
      <w:pPr>
        <w:pStyle w:val="Pa0"/>
        <w:spacing w:line="276" w:lineRule="auto"/>
        <w:rPr>
          <w:rFonts w:cs="ITC Franklin Gothic Std Book"/>
          <w:b/>
          <w:bCs/>
          <w:color w:val="C8102E"/>
          <w:sz w:val="34"/>
          <w:szCs w:val="34"/>
        </w:rPr>
      </w:pPr>
    </w:p>
    <w:p w:rsidR="00C51D87" w:rsidRPr="00515CCC" w:rsidRDefault="00C51D87" w:rsidP="00C51D87">
      <w:pPr>
        <w:pStyle w:val="Pa0"/>
        <w:spacing w:line="276" w:lineRule="auto"/>
        <w:rPr>
          <w:rStyle w:val="A2"/>
          <w:rFonts w:ascii="Franklin Gothic Book" w:hAnsi="Franklin Gothic Book"/>
          <w:color w:val="5B6770"/>
          <w:sz w:val="22"/>
          <w:szCs w:val="22"/>
        </w:rPr>
      </w:pPr>
      <w:r w:rsidRPr="00515CCC">
        <w:rPr>
          <w:rStyle w:val="A2"/>
          <w:rFonts w:ascii="Franklin Gothic Book" w:hAnsi="Franklin Gothic Book"/>
          <w:color w:val="5B6770"/>
          <w:sz w:val="22"/>
          <w:szCs w:val="22"/>
        </w:rPr>
        <w:t>Use your social media presence to help rai</w:t>
      </w:r>
      <w:r w:rsidR="00073BF0">
        <w:rPr>
          <w:rStyle w:val="A2"/>
          <w:rFonts w:ascii="Franklin Gothic Book" w:hAnsi="Franklin Gothic Book"/>
          <w:color w:val="5B6770"/>
          <w:sz w:val="22"/>
          <w:szCs w:val="22"/>
        </w:rPr>
        <w:t xml:space="preserve">se walls, prayers and funds by </w:t>
      </w:r>
      <w:r w:rsidRPr="00515CCC">
        <w:rPr>
          <w:rStyle w:val="A2"/>
          <w:rFonts w:ascii="Franklin Gothic Book" w:hAnsi="Franklin Gothic Book"/>
          <w:color w:val="5B6770"/>
          <w:sz w:val="22"/>
          <w:szCs w:val="22"/>
        </w:rPr>
        <w:t xml:space="preserve">raising awareness. </w:t>
      </w:r>
    </w:p>
    <w:p w:rsidR="00C51D87" w:rsidRPr="00515CCC" w:rsidRDefault="00C51D87" w:rsidP="00C51D87">
      <w:pPr>
        <w:pStyle w:val="Pa0"/>
        <w:spacing w:line="276" w:lineRule="auto"/>
        <w:ind w:right="1260"/>
        <w:rPr>
          <w:rStyle w:val="A2"/>
          <w:color w:val="5B6770"/>
          <w:sz w:val="22"/>
        </w:rPr>
      </w:pPr>
    </w:p>
    <w:p w:rsidR="00A752D7" w:rsidRPr="00515CCC" w:rsidRDefault="00C51D87" w:rsidP="00C51D87">
      <w:pPr>
        <w:pStyle w:val="Pa0"/>
        <w:spacing w:line="276" w:lineRule="auto"/>
        <w:rPr>
          <w:rStyle w:val="A2"/>
          <w:rFonts w:ascii="Franklin Gothic Book" w:hAnsi="Franklin Gothic Book"/>
          <w:color w:val="5B6770"/>
          <w:sz w:val="24"/>
          <w:szCs w:val="24"/>
        </w:rPr>
      </w:pPr>
      <w:r w:rsidRPr="00515CCC">
        <w:rPr>
          <w:rStyle w:val="A2"/>
          <w:rFonts w:ascii="Franklin Gothic Book" w:hAnsi="Franklin Gothic Book"/>
          <w:color w:val="5B6770"/>
          <w:sz w:val="22"/>
        </w:rPr>
        <w:t xml:space="preserve">Here are a few </w:t>
      </w:r>
      <w:r w:rsidR="00073BF0">
        <w:rPr>
          <w:rStyle w:val="A2"/>
          <w:rFonts w:ascii="Franklin Gothic Book" w:hAnsi="Franklin Gothic Book"/>
          <w:color w:val="5B6770"/>
          <w:sz w:val="22"/>
        </w:rPr>
        <w:t>suggestions for creating</w:t>
      </w:r>
      <w:r w:rsidRPr="00515CCC">
        <w:rPr>
          <w:rStyle w:val="A2"/>
          <w:rFonts w:ascii="Franklin Gothic Book" w:hAnsi="Franklin Gothic Book"/>
          <w:color w:val="5B6770"/>
          <w:sz w:val="22"/>
        </w:rPr>
        <w:t xml:space="preserve"> your own social media posts. Personalize each post </w:t>
      </w:r>
      <w:r w:rsidR="00073BF0">
        <w:rPr>
          <w:rStyle w:val="A2"/>
          <w:rFonts w:ascii="Franklin Gothic Book" w:hAnsi="Franklin Gothic Book"/>
          <w:color w:val="5B6770"/>
          <w:sz w:val="22"/>
        </w:rPr>
        <w:t xml:space="preserve">with your own photos! </w:t>
      </w:r>
      <w:r w:rsidRPr="00515CCC">
        <w:rPr>
          <w:rStyle w:val="A2"/>
          <w:rFonts w:ascii="Franklin Gothic Book" w:hAnsi="Franklin Gothic Book"/>
          <w:color w:val="5B6770"/>
          <w:sz w:val="22"/>
        </w:rPr>
        <w:t xml:space="preserve">You can also add dates and times </w:t>
      </w:r>
      <w:r w:rsidR="00073BF0">
        <w:rPr>
          <w:rStyle w:val="A2"/>
          <w:rFonts w:ascii="Franklin Gothic Book" w:hAnsi="Franklin Gothic Book"/>
          <w:color w:val="5B6770"/>
          <w:sz w:val="22"/>
        </w:rPr>
        <w:t>to the</w:t>
      </w:r>
      <w:r w:rsidRPr="00515CCC">
        <w:rPr>
          <w:rStyle w:val="A2"/>
          <w:rFonts w:ascii="Franklin Gothic Book" w:hAnsi="Franklin Gothic Book"/>
          <w:color w:val="5B6770"/>
          <w:sz w:val="22"/>
        </w:rPr>
        <w:t xml:space="preserve"> post to promote your specific Fa</w:t>
      </w:r>
      <w:r w:rsidR="00073BF0">
        <w:rPr>
          <w:rStyle w:val="A2"/>
          <w:rFonts w:ascii="Franklin Gothic Book" w:hAnsi="Franklin Gothic Book"/>
          <w:color w:val="5B6770"/>
          <w:sz w:val="22"/>
        </w:rPr>
        <w:t xml:space="preserve">ith </w:t>
      </w:r>
      <w:r w:rsidR="008C0D02">
        <w:rPr>
          <w:rStyle w:val="A2"/>
          <w:rFonts w:ascii="Franklin Gothic Book" w:hAnsi="Franklin Gothic Book"/>
          <w:color w:val="5B6770"/>
          <w:sz w:val="22"/>
        </w:rPr>
        <w:t>Builds</w:t>
      </w:r>
      <w:r w:rsidR="00073BF0">
        <w:rPr>
          <w:rStyle w:val="A2"/>
          <w:rFonts w:ascii="Franklin Gothic Book" w:hAnsi="Franklin Gothic Book"/>
          <w:color w:val="5B6770"/>
          <w:sz w:val="22"/>
        </w:rPr>
        <w:t xml:space="preserve"> event and activities.</w:t>
      </w:r>
      <w:r w:rsidR="00A752D7" w:rsidRPr="00515CCC">
        <w:rPr>
          <w:rStyle w:val="A2"/>
          <w:rFonts w:ascii="Franklin Gothic Book" w:hAnsi="Franklin Gothic Book"/>
          <w:color w:val="5B6770"/>
          <w:sz w:val="24"/>
          <w:szCs w:val="24"/>
        </w:rPr>
        <w:t xml:space="preserve"> </w:t>
      </w:r>
    </w:p>
    <w:p w:rsidR="00B82DE1" w:rsidRPr="00B82DE1" w:rsidRDefault="00B82DE1" w:rsidP="00B82DE1">
      <w:pPr>
        <w:pStyle w:val="Default"/>
      </w:pPr>
    </w:p>
    <w:p w:rsidR="00A752D7" w:rsidRPr="007418C9" w:rsidRDefault="00A752D7" w:rsidP="00A752D7">
      <w:pPr>
        <w:pStyle w:val="Default"/>
        <w:rPr>
          <w:rFonts w:ascii="Franklin Gothic Book" w:hAnsi="Franklin Gothic Book"/>
        </w:rPr>
      </w:pPr>
    </w:p>
    <w:p w:rsidR="00A752D7" w:rsidRPr="00515CCC" w:rsidRDefault="00C51D87" w:rsidP="00A752D7">
      <w:pPr>
        <w:spacing w:after="0"/>
        <w:rPr>
          <w:rFonts w:ascii="Franklin Gothic Demi" w:hAnsi="Franklin Gothic Demi" w:cs="ITC Franklin Gothic Std Book"/>
          <w:bCs/>
          <w:color w:val="C8102E"/>
          <w:sz w:val="28"/>
          <w:szCs w:val="28"/>
        </w:rPr>
      </w:pPr>
      <w:r w:rsidRPr="00515CCC">
        <w:rPr>
          <w:rFonts w:ascii="Franklin Gothic Demi" w:hAnsi="Franklin Gothic Demi" w:cs="ITC Franklin Gothic Std Book"/>
          <w:bCs/>
          <w:color w:val="C8102E"/>
          <w:sz w:val="28"/>
          <w:szCs w:val="28"/>
        </w:rPr>
        <w:t>Social Post Examples: Before event</w:t>
      </w:r>
    </w:p>
    <w:p w:rsidR="00A752D7" w:rsidRPr="007418C9" w:rsidRDefault="00A752D7" w:rsidP="00A752D7">
      <w:pPr>
        <w:pStyle w:val="Pa0"/>
        <w:rPr>
          <w:rFonts w:ascii="Franklin Gothic Book" w:hAnsi="Franklin Gothic Book" w:cs="ITC Franklin Gothic Std Book"/>
          <w:color w:val="000000"/>
          <w:sz w:val="22"/>
          <w:szCs w:val="22"/>
        </w:rPr>
      </w:pPr>
    </w:p>
    <w:p w:rsidR="00E866E2" w:rsidRDefault="00E866E2" w:rsidP="00A752D7">
      <w:pPr>
        <w:pStyle w:val="Pa0"/>
        <w:rPr>
          <w:rFonts w:ascii="Franklin Gothic Book" w:hAnsi="Franklin Gothic Book" w:cs="ITC Franklin Gothic Std Book"/>
          <w:color w:val="000000"/>
          <w:sz w:val="21"/>
          <w:szCs w:val="21"/>
        </w:rPr>
      </w:pPr>
      <w:r>
        <w:rPr>
          <w:rFonts w:ascii="Franklin Gothic Book" w:hAnsi="Franklin Gothic Book"/>
          <w:b/>
          <w:noProof/>
          <w:szCs w:val="22"/>
        </w:rPr>
        <mc:AlternateContent>
          <mc:Choice Requires="wps">
            <w:drawing>
              <wp:anchor distT="0" distB="0" distL="114300" distR="114300" simplePos="0" relativeHeight="251675648" behindDoc="0" locked="0" layoutInCell="1" allowOverlap="1" wp14:anchorId="60162BB2" wp14:editId="4D97304B">
                <wp:simplePos x="0" y="0"/>
                <wp:positionH relativeFrom="column">
                  <wp:posOffset>-138223</wp:posOffset>
                </wp:positionH>
                <wp:positionV relativeFrom="paragraph">
                  <wp:posOffset>29107</wp:posOffset>
                </wp:positionV>
                <wp:extent cx="6241311" cy="712381"/>
                <wp:effectExtent l="0" t="0" r="26670" b="12065"/>
                <wp:wrapNone/>
                <wp:docPr id="12" name="Rectangle 12"/>
                <wp:cNvGraphicFramePr/>
                <a:graphic xmlns:a="http://schemas.openxmlformats.org/drawingml/2006/main">
                  <a:graphicData uri="http://schemas.microsoft.com/office/word/2010/wordprocessingShape">
                    <wps:wsp>
                      <wps:cNvSpPr/>
                      <wps:spPr>
                        <a:xfrm>
                          <a:off x="0" y="0"/>
                          <a:ext cx="6241311" cy="712381"/>
                        </a:xfrm>
                        <a:prstGeom prst="rect">
                          <a:avLst/>
                        </a:prstGeom>
                        <a:noFill/>
                        <a:ln>
                          <a:solidFill>
                            <a:srgbClr val="5B677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4545F" id="Rectangle 12" o:spid="_x0000_s1026" style="position:absolute;margin-left:-10.9pt;margin-top:2.3pt;width:491.45pt;height:5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SooQIAAJ8FAAAOAAAAZHJzL2Uyb0RvYy54bWysVMFu2zAMvQ/YPwi6r47TtOmMOkXWosOA&#10;Yi3aDj0rshQbkEWNUuJkXz9KdtyuLXYYloNCieQj+Uzy/GLXGrZV6BuwJc+PJpwpK6Fq7LrkPx6v&#10;P51x5oOwlTBgVcn3yvOLxccP550r1BRqMJVCRiDWF50reR2CK7LMy1q1wh+BU5aUGrAVga64zioU&#10;HaG3JptOJqdZB1g5BKm8p9erXskXCV9rJcOt1l4FZkpOuYV0YjpX8cwW56JYo3B1I4c0xD9k0YrG&#10;UtAR6koEwTbYvIFqG4ngQYcjCW0GWjdSpRqomnzyqpqHWjiVaiFyvBtp8v8PVn7f3iFrKvp2U86s&#10;aOkb3RNrwq6NYvRGBHXOF2T34O5wuHkSY7U7jW38pzrYLpG6H0lVu8AkPZ5OZ/lxnnMmSTfPp8dn&#10;eQTNnr0d+vBVQcuiUHKk8IlLsb3xoTc9mMRgFq4bY+hdFMbG04NpqviWLrheXRpkW0Ff/OTL6Xye&#10;PjKF+8MsAl4JX/d2FUlDUhEyixX3NSYp7I3qw90rTWRRVdOUYWpTNYYTUiob8l5Vi0oNWUzoN8CP&#10;HokBYwkwImvKfsQeAOIIvMXu+Rjso6tKXT46T/6WWO88eqTIYMPo3DYW8D0AQ1UNkXv7A0k9NZGl&#10;FVR7aiWEfsa8k9cNkXwjfLgTSENF40eLItzSoQ10JYdB4qwG/PXee7SnXictZx0Nacn9z41AxZn5&#10;ZmkKPuezWZzqdJmdzKd0wZea1UuN3bSXQF1BvUjZJTHaB3MQNUL7RPtkGaOSSlhJsUsuAx4ul6Ff&#10;HrSRpFoukxlNshPhxj44GcEjq7G9HndPAt3Q1IHG4TscBloUr3q7t42eFpabALpJjf/M68A3bYHU&#10;OMPGimvm5T1ZPe/VxW8AAAD//wMAUEsDBBQABgAIAAAAIQDbqtGb3QAAAAkBAAAPAAAAZHJzL2Rv&#10;d25yZXYueG1sTI9NasMwFIT3hd5BvEA3JZFlinBcy6EE2lUp1MkBFOvVEtGPkZTEvX3VVbscZpj5&#10;ptstzpIrxmSCF8A2FRD0Y1DGTwKOh9d1AyRl6ZW0waOAb0yw6+/vOtmqcPOfeB3yREqJT60UoHOe&#10;W0rTqNHJtAkz+uJ9hehkLjJOVEV5K+XO0rqqOHXS+LKg5Yx7jeN5uDgBJs7WmLf6+IjvH7qptmbY&#10;80GIh9Xy8gwk45L/wvCLX9ChL0yncPEqEStgXbOCngU8cSDF33LGgJxKkPEGaN/R/w/6HwAAAP//&#10;AwBQSwECLQAUAAYACAAAACEAtoM4kv4AAADhAQAAEwAAAAAAAAAAAAAAAAAAAAAAW0NvbnRlbnRf&#10;VHlwZXNdLnhtbFBLAQItABQABgAIAAAAIQA4/SH/1gAAAJQBAAALAAAAAAAAAAAAAAAAAC8BAABf&#10;cmVscy8ucmVsc1BLAQItABQABgAIAAAAIQAdwsSooQIAAJ8FAAAOAAAAAAAAAAAAAAAAAC4CAABk&#10;cnMvZTJvRG9jLnhtbFBLAQItABQABgAIAAAAIQDbqtGb3QAAAAkBAAAPAAAAAAAAAAAAAAAAAPsE&#10;AABkcnMvZG93bnJldi54bWxQSwUGAAAAAAQABADzAAAABQYAAAAA&#10;" filled="f" strokecolor="#5b6770" strokeweight="2pt">
                <v:stroke dashstyle="dash"/>
              </v:rect>
            </w:pict>
          </mc:Fallback>
        </mc:AlternateContent>
      </w:r>
    </w:p>
    <w:p w:rsidR="00A752D7" w:rsidRPr="00F631EB" w:rsidRDefault="000758BD" w:rsidP="00F631EB">
      <w:pPr>
        <w:pStyle w:val="Pa0"/>
        <w:rPr>
          <w:rFonts w:ascii="Franklin Gothic Book" w:hAnsi="Franklin Gothic Book" w:cs="ITC Franklin Gothic Std Book"/>
          <w:color w:val="000000"/>
          <w:sz w:val="21"/>
          <w:szCs w:val="21"/>
        </w:rPr>
      </w:pPr>
      <w:r>
        <w:rPr>
          <w:rFonts w:ascii="Franklin Gothic Book" w:hAnsi="Franklin Gothic Book"/>
          <w:color w:val="5B6770"/>
          <w:sz w:val="21"/>
          <w:szCs w:val="21"/>
        </w:rPr>
        <w:t>Build with faith</w:t>
      </w:r>
      <w:r w:rsidRPr="00515CCC">
        <w:rPr>
          <w:rFonts w:ascii="Franklin Gothic Book" w:hAnsi="Franklin Gothic Book"/>
          <w:color w:val="5B6770"/>
          <w:sz w:val="21"/>
          <w:szCs w:val="21"/>
        </w:rPr>
        <w:t xml:space="preserve">! Our </w:t>
      </w:r>
      <w:r>
        <w:rPr>
          <w:rFonts w:ascii="Franklin Gothic Book" w:hAnsi="Franklin Gothic Book"/>
          <w:color w:val="5B6770"/>
          <w:sz w:val="21"/>
          <w:szCs w:val="21"/>
        </w:rPr>
        <w:t>church</w:t>
      </w:r>
      <w:r w:rsidRPr="00515CCC">
        <w:rPr>
          <w:rFonts w:ascii="Franklin Gothic Book" w:hAnsi="Franklin Gothic Book"/>
          <w:color w:val="5B6770"/>
          <w:sz w:val="21"/>
          <w:szCs w:val="21"/>
        </w:rPr>
        <w:t xml:space="preserve"> is partnering with Habitat for Humanity and Thrivent in a Faith </w:t>
      </w:r>
      <w:r>
        <w:rPr>
          <w:rFonts w:ascii="Franklin Gothic Book" w:hAnsi="Franklin Gothic Book"/>
          <w:color w:val="5B6770"/>
          <w:sz w:val="21"/>
          <w:szCs w:val="21"/>
        </w:rPr>
        <w:t>Build</w:t>
      </w:r>
      <w:r w:rsidRPr="00515CCC">
        <w:rPr>
          <w:rFonts w:ascii="Franklin Gothic Book" w:hAnsi="Franklin Gothic Book"/>
          <w:color w:val="5B6770"/>
          <w:sz w:val="21"/>
          <w:szCs w:val="21"/>
        </w:rPr>
        <w:t xml:space="preserve"> to help a local family </w:t>
      </w:r>
      <w:r>
        <w:rPr>
          <w:rFonts w:ascii="Franklin Gothic Book" w:hAnsi="Franklin Gothic Book"/>
          <w:color w:val="5B6770"/>
          <w:sz w:val="21"/>
          <w:szCs w:val="21"/>
        </w:rPr>
        <w:t>build</w:t>
      </w:r>
      <w:r w:rsidRPr="00515CCC">
        <w:rPr>
          <w:rFonts w:ascii="Franklin Gothic Book" w:hAnsi="Franklin Gothic Book"/>
          <w:color w:val="5B6770"/>
          <w:sz w:val="21"/>
          <w:szCs w:val="21"/>
        </w:rPr>
        <w:t xml:space="preserve"> a new home!</w:t>
      </w:r>
      <w:r>
        <w:rPr>
          <w:rFonts w:ascii="Franklin Gothic Book" w:hAnsi="Franklin Gothic Book"/>
          <w:color w:val="5B6770"/>
          <w:sz w:val="21"/>
          <w:szCs w:val="21"/>
        </w:rPr>
        <w:t xml:space="preserve"> There are many ways to serve</w:t>
      </w:r>
      <w:r w:rsidRPr="00515CCC">
        <w:rPr>
          <w:rFonts w:ascii="Franklin Gothic Book" w:hAnsi="Franklin Gothic Book"/>
          <w:color w:val="5B6770"/>
          <w:sz w:val="21"/>
          <w:szCs w:val="21"/>
        </w:rPr>
        <w:t xml:space="preserve"> </w:t>
      </w:r>
      <w:r>
        <w:rPr>
          <w:rFonts w:ascii="Franklin Gothic Book" w:hAnsi="Franklin Gothic Book"/>
          <w:color w:val="5B6770"/>
          <w:sz w:val="21"/>
          <w:szCs w:val="21"/>
        </w:rPr>
        <w:t xml:space="preserve">on and off </w:t>
      </w:r>
      <w:r w:rsidRPr="00515CCC">
        <w:rPr>
          <w:rFonts w:ascii="Franklin Gothic Book" w:hAnsi="Franklin Gothic Book"/>
          <w:color w:val="5B6770"/>
          <w:sz w:val="21"/>
          <w:szCs w:val="21"/>
        </w:rPr>
        <w:t xml:space="preserve">the </w:t>
      </w:r>
      <w:r>
        <w:rPr>
          <w:rFonts w:ascii="Franklin Gothic Book" w:hAnsi="Franklin Gothic Book"/>
          <w:color w:val="5B6770"/>
          <w:sz w:val="21"/>
          <w:szCs w:val="21"/>
        </w:rPr>
        <w:t>build</w:t>
      </w:r>
      <w:r w:rsidRPr="00515CCC">
        <w:rPr>
          <w:rFonts w:ascii="Franklin Gothic Book" w:hAnsi="Franklin Gothic Book"/>
          <w:color w:val="5B6770"/>
          <w:sz w:val="21"/>
          <w:szCs w:val="21"/>
        </w:rPr>
        <w:t xml:space="preserve"> site. Learn more: INSERT URL HERE</w:t>
      </w:r>
      <w:r w:rsidR="00F84B80">
        <w:rPr>
          <w:rFonts w:ascii="Franklin Gothic Book" w:hAnsi="Franklin Gothic Book"/>
          <w:color w:val="5B6770"/>
          <w:sz w:val="21"/>
          <w:szCs w:val="21"/>
        </w:rPr>
        <w:t>.</w:t>
      </w:r>
      <w:r w:rsidR="00A752D7" w:rsidRPr="007418C9">
        <w:rPr>
          <w:rFonts w:ascii="Franklin Gothic Book" w:hAnsi="Franklin Gothic Book" w:cs="ITC Franklin Gothic Std Book"/>
          <w:color w:val="000000"/>
          <w:sz w:val="21"/>
          <w:szCs w:val="21"/>
        </w:rPr>
        <w:t xml:space="preserve"> </w:t>
      </w:r>
      <w:r w:rsidR="007870A1">
        <w:rPr>
          <w:rFonts w:ascii="Franklin Gothic Book" w:hAnsi="Franklin Gothic Book"/>
          <w:sz w:val="21"/>
          <w:szCs w:val="21"/>
        </w:rPr>
        <w:t xml:space="preserve">  </w:t>
      </w:r>
    </w:p>
    <w:p w:rsidR="00A752D7" w:rsidRPr="00FE3271" w:rsidRDefault="00C51D87" w:rsidP="00A752D7">
      <w:pPr>
        <w:rPr>
          <w:rFonts w:ascii="Franklin Gothic Book" w:hAnsi="Franklin Gothic Book" w:cs="ITC Franklin Gothic Std Book"/>
          <w:color w:val="000000"/>
          <w:sz w:val="20"/>
          <w:szCs w:val="20"/>
        </w:rPr>
      </w:pPr>
      <w:r>
        <w:rPr>
          <w:rFonts w:ascii="Franklin Gothic Book" w:hAnsi="Franklin Gothic Book"/>
          <w:b/>
          <w:noProof/>
        </w:rPr>
        <mc:AlternateContent>
          <mc:Choice Requires="wps">
            <w:drawing>
              <wp:anchor distT="0" distB="0" distL="114300" distR="114300" simplePos="0" relativeHeight="251677696" behindDoc="0" locked="0" layoutInCell="1" allowOverlap="1" wp14:anchorId="47465C73" wp14:editId="71558968">
                <wp:simplePos x="0" y="0"/>
                <wp:positionH relativeFrom="column">
                  <wp:posOffset>-138223</wp:posOffset>
                </wp:positionH>
                <wp:positionV relativeFrom="paragraph">
                  <wp:posOffset>343535</wp:posOffset>
                </wp:positionV>
                <wp:extent cx="6240780" cy="850605"/>
                <wp:effectExtent l="0" t="0" r="26670" b="26035"/>
                <wp:wrapNone/>
                <wp:docPr id="15" name="Rectangle 15"/>
                <wp:cNvGraphicFramePr/>
                <a:graphic xmlns:a="http://schemas.openxmlformats.org/drawingml/2006/main">
                  <a:graphicData uri="http://schemas.microsoft.com/office/word/2010/wordprocessingShape">
                    <wps:wsp>
                      <wps:cNvSpPr/>
                      <wps:spPr>
                        <a:xfrm>
                          <a:off x="0" y="0"/>
                          <a:ext cx="6240780" cy="850605"/>
                        </a:xfrm>
                        <a:prstGeom prst="rect">
                          <a:avLst/>
                        </a:prstGeom>
                        <a:noFill/>
                        <a:ln>
                          <a:solidFill>
                            <a:srgbClr val="5B677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CDA28" id="Rectangle 15" o:spid="_x0000_s1026" style="position:absolute;margin-left:-10.9pt;margin-top:27.05pt;width:491.4pt;height: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WkogIAAJ8FAAAOAAAAZHJzL2Uyb0RvYy54bWysVE1v2zAMvQ/YfxB0X+0E+WiDOkXWosOA&#10;oi3aDj0rshQbkEWNUuJkv36U7LhdW+wwLAeHEslH8onk+cW+MWyn0NdgCz46yTlTVkJZ203Bfzxd&#10;fznlzAdhS2HAqoIflOcXy8+fzlu3UGOowJQKGYFYv2hdwasQ3CLLvKxUI/wJOGVJqQEbEeiIm6xE&#10;0RJ6Y7Jxns+yFrB0CFJ5T7dXnZIvE77WSoY7rb0KzBSccgvpi+m7jt9seS4WGxSuqmWfhviHLBpR&#10;Wwo6QF2JINgW63dQTS0RPOhwIqHJQOtaqlQDVTPK31TzWAmnUi1EjncDTf7/wcrb3T2yuqS3m3Jm&#10;RUNv9ECsCbsxitEdEdQ6vyC7R3eP/cmTGKvda2ziP9XB9onUw0Cq2gcm6XI2nuTzU+Jeku50ms/y&#10;BJq9eDv04ZuChkWh4EjhE5did+MDRSTTo0kMZuG6NiY9nLHxwoOpy3iXDrhZXxpkO0EvPv06m8/T&#10;IxPGH2YR8Er4qrMrSYqVklWEzGLFXY1JCgejIraxD0oTWVTVOGWY2lQN4YSUyoZRp6pEqfoscvr1&#10;8INHH4wAI7Km7AfsHiCOwHvsLsvePrqq1OWDc/63xDrnwSNFBhsG56a2gB8BGKqqj9zZH0nqqIks&#10;raE8UCshdDPmnbyuieQb4cO9QBoqagFaFOGOPtpAW3DoJc4qwF8f3Ud76nXSctbSkBbc/9wKVJyZ&#10;75am4Gw0mcSpTofJdD6mA77WrF9r7La5BOqKEa0kJ5MY7YM5ihqheaZ9sopRSSWspNgFlwGPh8vQ&#10;LQ/aSFKtVsmMJtmJcGMfnYzgkdXYXk/7Z4Gub+pA43ALx4EWize93dlGTwurbQBdp8Z/4bXnm7ZA&#10;apx+Y8U18/qcrF726vI3AAAA//8DAFBLAwQUAAYACAAAACEAEMToJd4AAAAKAQAADwAAAGRycy9k&#10;b3ducmV2LnhtbEyP0UrDMBSG7wXfIRzBG9nSFC1d13TIQK9EsO4BsubYhDVJSbKtvr3HK708nI//&#10;//52t7iJXTAmG7wEsS6AoR+Ctn6UcPh8WdXAUlZeqyl4lPCNCXbd7U2rGh2u/gMvfR4ZhfjUKAkm&#10;57nhPA0GnUrrMKOn31eITmU648h1VFcKdxMvi6LiTllPDUbNuDc4nPqzk2DjPFn7Wh4e8O3d1MXG&#10;9vuql/L+bnneAsu45D8YfvVJHTpyOoaz14lNElalIPUs4elRACNgUwkadySyrgXwruX/J3Q/AAAA&#10;//8DAFBLAQItABQABgAIAAAAIQC2gziS/gAAAOEBAAATAAAAAAAAAAAAAAAAAAAAAABbQ29udGVu&#10;dF9UeXBlc10ueG1sUEsBAi0AFAAGAAgAAAAhADj9If/WAAAAlAEAAAsAAAAAAAAAAAAAAAAALwEA&#10;AF9yZWxzLy5yZWxzUEsBAi0AFAAGAAgAAAAhAIXaVaSiAgAAnwUAAA4AAAAAAAAAAAAAAAAALgIA&#10;AGRycy9lMm9Eb2MueG1sUEsBAi0AFAAGAAgAAAAhABDE6CXeAAAACgEAAA8AAAAAAAAAAAAAAAAA&#10;/AQAAGRycy9kb3ducmV2LnhtbFBLBQYAAAAABAAEAPMAAAAHBgAAAAA=&#10;" filled="f" strokecolor="#5b6770" strokeweight="2pt">
                <v:stroke dashstyle="dash"/>
              </v:rect>
            </w:pict>
          </mc:Fallback>
        </mc:AlternateContent>
      </w:r>
      <w:r w:rsidR="00FE3271">
        <w:rPr>
          <w:rFonts w:ascii="Franklin Gothic Book" w:hAnsi="Franklin Gothic Book" w:cs="ITC Franklin Gothic Std Book"/>
          <w:color w:val="000000"/>
          <w:sz w:val="20"/>
          <w:szCs w:val="20"/>
        </w:rPr>
        <w:br/>
      </w:r>
      <w:r w:rsidR="00E866E2">
        <w:rPr>
          <w:rFonts w:ascii="Franklin Gothic Book" w:hAnsi="Franklin Gothic Book" w:cs="ITC Franklin Gothic Std Book"/>
          <w:color w:val="000000"/>
          <w:sz w:val="20"/>
          <w:szCs w:val="20"/>
        </w:rPr>
        <w:t xml:space="preserve"> </w:t>
      </w:r>
    </w:p>
    <w:p w:rsidR="00073BF0" w:rsidRDefault="00C51D87" w:rsidP="00C51D87">
      <w:pPr>
        <w:pStyle w:val="Pa0"/>
        <w:rPr>
          <w:rFonts w:ascii="Franklin Gothic Book" w:hAnsi="Franklin Gothic Book" w:cs="ITC Franklin Gothic Std Book"/>
          <w:color w:val="5B6770"/>
          <w:sz w:val="21"/>
          <w:szCs w:val="21"/>
        </w:rPr>
      </w:pPr>
      <w:r w:rsidRPr="00515CCC">
        <w:rPr>
          <w:rFonts w:ascii="Franklin Gothic Book" w:hAnsi="Franklin Gothic Book" w:cs="ITC Franklin Gothic Std Book"/>
          <w:color w:val="5B6770"/>
          <w:sz w:val="21"/>
          <w:szCs w:val="21"/>
        </w:rPr>
        <w:t>T</w:t>
      </w:r>
      <w:r w:rsidR="00D05DE6">
        <w:rPr>
          <w:rFonts w:ascii="Franklin Gothic Book" w:hAnsi="Franklin Gothic Book" w:cs="ITC Franklin Gothic Std Book"/>
          <w:color w:val="5B6770"/>
          <w:sz w:val="21"/>
          <w:szCs w:val="21"/>
        </w:rPr>
        <w:t>ake your faith to the streets</w:t>
      </w:r>
      <w:r w:rsidR="00F84B80">
        <w:rPr>
          <w:rFonts w:ascii="Franklin Gothic Book" w:hAnsi="Franklin Gothic Book" w:cs="ITC Franklin Gothic Std Book"/>
          <w:color w:val="5B6770"/>
          <w:sz w:val="21"/>
          <w:szCs w:val="21"/>
        </w:rPr>
        <w:t xml:space="preserve"> …</w:t>
      </w:r>
      <w:r w:rsidR="00D05DE6">
        <w:rPr>
          <w:rFonts w:ascii="Franklin Gothic Book" w:hAnsi="Franklin Gothic Book" w:cs="ITC Franklin Gothic Std Book"/>
          <w:color w:val="5B6770"/>
          <w:sz w:val="21"/>
          <w:szCs w:val="21"/>
        </w:rPr>
        <w:t xml:space="preserve"> [ADDRESS, CITY] </w:t>
      </w:r>
      <w:r w:rsidRPr="00515CCC">
        <w:rPr>
          <w:rFonts w:ascii="Franklin Gothic Book" w:hAnsi="Franklin Gothic Book" w:cs="ITC Franklin Gothic Std Book"/>
          <w:color w:val="5B6770"/>
          <w:sz w:val="21"/>
          <w:szCs w:val="21"/>
        </w:rPr>
        <w:t xml:space="preserve">to be exact! Help raise </w:t>
      </w:r>
      <w:r w:rsidR="00073BF0">
        <w:rPr>
          <w:rFonts w:ascii="Franklin Gothic Book" w:hAnsi="Franklin Gothic Book" w:cs="ITC Franklin Gothic Std Book"/>
          <w:color w:val="5B6770"/>
          <w:sz w:val="21"/>
          <w:szCs w:val="21"/>
        </w:rPr>
        <w:t xml:space="preserve">the roof, </w:t>
      </w:r>
      <w:r w:rsidRPr="00515CCC">
        <w:rPr>
          <w:rFonts w:ascii="Franklin Gothic Book" w:hAnsi="Franklin Gothic Book" w:cs="ITC Franklin Gothic Std Book"/>
          <w:color w:val="5B6770"/>
          <w:sz w:val="21"/>
          <w:szCs w:val="21"/>
        </w:rPr>
        <w:t xml:space="preserve">walls, funds and prayers through a Faith </w:t>
      </w:r>
      <w:r w:rsidR="00D05DE6">
        <w:rPr>
          <w:rFonts w:ascii="Franklin Gothic Book" w:hAnsi="Franklin Gothic Book" w:cs="ITC Franklin Gothic Std Book"/>
          <w:color w:val="5B6770"/>
          <w:sz w:val="21"/>
          <w:szCs w:val="21"/>
        </w:rPr>
        <w:t>Build</w:t>
      </w:r>
      <w:r w:rsidRPr="00515CCC">
        <w:rPr>
          <w:rFonts w:ascii="Franklin Gothic Book" w:hAnsi="Franklin Gothic Book" w:cs="ITC Franklin Gothic Std Book"/>
          <w:color w:val="5B6770"/>
          <w:sz w:val="21"/>
          <w:szCs w:val="21"/>
        </w:rPr>
        <w:t xml:space="preserve">. Our congregation is partnering with Habitat for Humanity and Thrivent to help the [LAST NAME] family </w:t>
      </w:r>
      <w:r w:rsidR="00D05DE6">
        <w:rPr>
          <w:rFonts w:ascii="Franklin Gothic Book" w:hAnsi="Franklin Gothic Book" w:cs="ITC Franklin Gothic Std Book"/>
          <w:color w:val="5B6770"/>
          <w:sz w:val="21"/>
          <w:szCs w:val="21"/>
        </w:rPr>
        <w:t>build</w:t>
      </w:r>
      <w:r w:rsidRPr="00515CCC">
        <w:rPr>
          <w:rFonts w:ascii="Franklin Gothic Book" w:hAnsi="Franklin Gothic Book" w:cs="ITC Franklin Gothic Std Book"/>
          <w:color w:val="5B6770"/>
          <w:sz w:val="21"/>
          <w:szCs w:val="21"/>
        </w:rPr>
        <w:t xml:space="preserve"> a safe, affordable home. </w:t>
      </w:r>
      <w:r w:rsidR="00073BF0">
        <w:rPr>
          <w:rFonts w:ascii="Franklin Gothic Book" w:hAnsi="Franklin Gothic Book" w:cs="ITC Franklin Gothic Std Book"/>
          <w:color w:val="5B6770"/>
          <w:sz w:val="21"/>
          <w:szCs w:val="21"/>
        </w:rPr>
        <w:t>See how you can make a difference at:</w:t>
      </w:r>
    </w:p>
    <w:p w:rsidR="007870A1" w:rsidRPr="00515CCC" w:rsidRDefault="00C51D87" w:rsidP="00C51D87">
      <w:pPr>
        <w:pStyle w:val="Pa0"/>
        <w:rPr>
          <w:rFonts w:ascii="Franklin Gothic Book" w:hAnsi="Franklin Gothic Book" w:cs="ITC Franklin Gothic Std Book"/>
          <w:color w:val="5B6770"/>
          <w:sz w:val="21"/>
          <w:szCs w:val="21"/>
        </w:rPr>
      </w:pPr>
      <w:r w:rsidRPr="00515CCC">
        <w:rPr>
          <w:rFonts w:ascii="Franklin Gothic Book" w:hAnsi="Franklin Gothic Book" w:cs="ITC Franklin Gothic Std Book"/>
          <w:color w:val="5B6770"/>
          <w:sz w:val="21"/>
          <w:szCs w:val="21"/>
        </w:rPr>
        <w:t>INSERT URL HERE</w:t>
      </w:r>
      <w:r w:rsidR="00A752D7" w:rsidRPr="00515CCC">
        <w:rPr>
          <w:rFonts w:ascii="Franklin Gothic Book" w:hAnsi="Franklin Gothic Book" w:cs="ITC Franklin Gothic Std Book"/>
          <w:color w:val="5B6770"/>
          <w:sz w:val="21"/>
          <w:szCs w:val="21"/>
        </w:rPr>
        <w:t xml:space="preserve">. </w:t>
      </w:r>
      <w:r w:rsidR="007870A1" w:rsidRPr="00515CCC">
        <w:rPr>
          <w:rFonts w:ascii="Franklin Gothic Book" w:hAnsi="Franklin Gothic Book" w:cs="ITC Franklin Gothic Std Book"/>
          <w:color w:val="5B6770"/>
          <w:sz w:val="21"/>
          <w:szCs w:val="21"/>
        </w:rPr>
        <w:t xml:space="preserve"> </w:t>
      </w:r>
    </w:p>
    <w:p w:rsidR="00A752D7" w:rsidRPr="00FE3271" w:rsidRDefault="00E866E2" w:rsidP="00A752D7">
      <w:pPr>
        <w:rPr>
          <w:rFonts w:ascii="Franklin Gothic Book" w:hAnsi="Franklin Gothic Book" w:cs="ITC Franklin Gothic Std Book"/>
          <w:color w:val="000000"/>
          <w:sz w:val="20"/>
          <w:szCs w:val="20"/>
        </w:rPr>
      </w:pPr>
      <w:r>
        <w:rPr>
          <w:rFonts w:ascii="Franklin Gothic Book" w:hAnsi="Franklin Gothic Book" w:cs="ITC Franklin Gothic Std Book"/>
          <w:color w:val="000000"/>
          <w:sz w:val="20"/>
          <w:szCs w:val="20"/>
        </w:rPr>
        <w:t xml:space="preserve"> </w:t>
      </w:r>
      <w:r>
        <w:rPr>
          <w:rFonts w:ascii="Franklin Gothic Book" w:hAnsi="Franklin Gothic Book" w:cs="ITC Franklin Gothic Std Book"/>
          <w:color w:val="000000"/>
          <w:sz w:val="20"/>
          <w:szCs w:val="20"/>
        </w:rPr>
        <w:br/>
      </w:r>
    </w:p>
    <w:p w:rsidR="00C51D87" w:rsidRPr="00C51D87" w:rsidRDefault="00C51D87" w:rsidP="00C51D87">
      <w:pPr>
        <w:pStyle w:val="Pa0"/>
        <w:spacing w:line="276" w:lineRule="auto"/>
        <w:rPr>
          <w:rFonts w:ascii="Franklin Gothic Book" w:hAnsi="Franklin Gothic Book" w:cs="ITC Franklin Gothic Std Book"/>
          <w:color w:val="000000"/>
          <w:sz w:val="21"/>
          <w:szCs w:val="21"/>
        </w:rPr>
      </w:pPr>
      <w:r>
        <w:rPr>
          <w:rFonts w:ascii="Franklin Gothic Book" w:hAnsi="Franklin Gothic Book"/>
          <w:b/>
          <w:noProof/>
        </w:rPr>
        <mc:AlternateContent>
          <mc:Choice Requires="wps">
            <w:drawing>
              <wp:anchor distT="0" distB="0" distL="114300" distR="114300" simplePos="0" relativeHeight="251679744" behindDoc="0" locked="0" layoutInCell="1" allowOverlap="1" wp14:anchorId="09458C9A" wp14:editId="4C2F9DCD">
                <wp:simplePos x="0" y="0"/>
                <wp:positionH relativeFrom="column">
                  <wp:posOffset>-137795</wp:posOffset>
                </wp:positionH>
                <wp:positionV relativeFrom="paragraph">
                  <wp:posOffset>37303</wp:posOffset>
                </wp:positionV>
                <wp:extent cx="6240780" cy="925032"/>
                <wp:effectExtent l="0" t="0" r="26670" b="27940"/>
                <wp:wrapNone/>
                <wp:docPr id="16" name="Rectangle 16"/>
                <wp:cNvGraphicFramePr/>
                <a:graphic xmlns:a="http://schemas.openxmlformats.org/drawingml/2006/main">
                  <a:graphicData uri="http://schemas.microsoft.com/office/word/2010/wordprocessingShape">
                    <wps:wsp>
                      <wps:cNvSpPr/>
                      <wps:spPr>
                        <a:xfrm>
                          <a:off x="0" y="0"/>
                          <a:ext cx="6240780" cy="925032"/>
                        </a:xfrm>
                        <a:prstGeom prst="rect">
                          <a:avLst/>
                        </a:prstGeom>
                        <a:noFill/>
                        <a:ln>
                          <a:solidFill>
                            <a:srgbClr val="5B677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FFE2A" id="Rectangle 16" o:spid="_x0000_s1026" style="position:absolute;margin-left:-10.85pt;margin-top:2.95pt;width:491.4pt;height:7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KYoQIAAJ8FAAAOAAAAZHJzL2Uyb0RvYy54bWysVE1v2zAMvQ/YfxB0X+14adIadYqsRYcB&#10;RVu0HXpWZCk2IIuapMTJfv0oyXE/scOwHBRKJB/JZ5Jn57tOka2wrgVd0clRTonQHOpWryv68/Hq&#10;ywklzjNdMwVaVHQvHD1ffP501ptSFNCAqoUlCKJd2ZuKNt6bMsscb0TH3BEYoVEpwXbM49Wus9qy&#10;HtE7lRV5Pst6sLWxwIVz+HqZlHQR8aUU3N9K6YQnqqKYm4+njecqnNnijJVry0zT8iEN9g9ZdKzV&#10;GHSEumSekY1t30F1LbfgQPojDl0GUrZcxBqwmkn+ppqHhhkRa0FynBlpcv8Plt9s7yxpa/x2M0o0&#10;6/Ab3SNrTK+VIPiGBPXGlWj3YO7scHMohmp30nbhH+sgu0jqfiRV7Dzh+Dgrpvn8BLnnqDstjvOv&#10;RQDNnr2Ndf67gI4EoaIWw0cu2fba+WR6MAnBNFy1SuE7K5UOpwPV1uEtXux6daEs2TL84sffZvN5&#10;/MgY7pVZALxkrkl2NUpDUgEyCxWnGqPk90qkcPdCIllYVREzjG0qxnCMc6H9JKkaVoshixx/A/zo&#10;ERlQGgEDssTsR+wBIIzAe+zEx2AfXEXs8tE5/1tiyXn0iJFB+9G5azXYjwAUVjVETvYHkhI1gaUV&#10;1HtsJQtpxpzhVy2SfM2cv2MWhwpbABeFv8VDKugrCoNESQP290fvwR57HbWU9DikFXW/NswKStQP&#10;jVNwOplOw1THy/R4XuDFvtSsXmr0prsA7IoJriTDoxjsvTqI0kL3hPtkGaKiimmOsSvKvT1cLnxa&#10;HriRuFguoxlOsmH+Wj8YHsADq6G9HndPzJqhqT2Oww0cBpqVb3o72QZPDcuNB9nGxn/mdeAbt0Bs&#10;nGFjhTXz8h6tnvfq4g8AAAD//wMAUEsDBBQABgAIAAAAIQBZS+XF3gAAAAkBAAAPAAAAZHJzL2Rv&#10;d25yZXYueG1sTI/LTsMwEEX3SPyDNUhsUOs4UkMT4lSoEqwQEmk/wI2H2MKPKHbb8PcMK1iO7tG9&#10;Z9rd4h274JxsDBLEugCGYYjahlHC8fCy2gJLWQWtXAwo4RsT7Lrbm1Y1Ol7DB176PDIqCalREkzO&#10;U8N5Ggx6ldZxwkDZZ5y9ynTOI9ezulK5d7wsiop7ZQMtGDXh3uDw1Z+9BDtPztrX8viAb+9mW9S2&#10;31e9lPd3y/MTsIxL/oPhV5/UoSOnUzwHnZiTsCrFI6ESNjUwyutKCGAnAjeiAt61/P8H3Q8AAAD/&#10;/wMAUEsBAi0AFAAGAAgAAAAhALaDOJL+AAAA4QEAABMAAAAAAAAAAAAAAAAAAAAAAFtDb250ZW50&#10;X1R5cGVzXS54bWxQSwECLQAUAAYACAAAACEAOP0h/9YAAACUAQAACwAAAAAAAAAAAAAAAAAvAQAA&#10;X3JlbHMvLnJlbHNQSwECLQAUAAYACAAAACEAmWMimKECAACfBQAADgAAAAAAAAAAAAAAAAAuAgAA&#10;ZHJzL2Uyb0RvYy54bWxQSwECLQAUAAYACAAAACEAWUvlxd4AAAAJAQAADwAAAAAAAAAAAAAAAAD7&#10;BAAAZHJzL2Rvd25yZXYueG1sUEsFBgAAAAAEAAQA8wAAAAYGAAAAAA==&#10;" filled="f" strokecolor="#5b6770" strokeweight="2pt">
                <v:stroke dashstyle="dash"/>
              </v:rect>
            </w:pict>
          </mc:Fallback>
        </mc:AlternateContent>
      </w:r>
      <w:r>
        <w:rPr>
          <w:rFonts w:ascii="Franklin Gothic Book" w:hAnsi="Franklin Gothic Book" w:cs="ITC Franklin Gothic Std Book"/>
          <w:color w:val="000000"/>
          <w:sz w:val="21"/>
          <w:szCs w:val="21"/>
        </w:rPr>
        <w:br/>
      </w:r>
      <w:r w:rsidRPr="00515CCC">
        <w:rPr>
          <w:rFonts w:ascii="Franklin Gothic Book" w:hAnsi="Franklin Gothic Book" w:cs="ITC Franklin Gothic Std Book"/>
          <w:color w:val="5B6770"/>
          <w:sz w:val="21"/>
          <w:szCs w:val="21"/>
        </w:rPr>
        <w:t xml:space="preserve">Put your faith into action and </w:t>
      </w:r>
      <w:r w:rsidR="00073BF0">
        <w:rPr>
          <w:rFonts w:ascii="Franklin Gothic Book" w:hAnsi="Franklin Gothic Book" w:cs="ITC Franklin Gothic Std Book"/>
          <w:color w:val="5B6770"/>
          <w:sz w:val="21"/>
          <w:szCs w:val="21"/>
        </w:rPr>
        <w:t>help</w:t>
      </w:r>
      <w:r w:rsidRPr="00515CCC">
        <w:rPr>
          <w:rFonts w:ascii="Franklin Gothic Book" w:hAnsi="Franklin Gothic Book" w:cs="ITC Franklin Gothic Std Book"/>
          <w:color w:val="5B6770"/>
          <w:sz w:val="21"/>
          <w:szCs w:val="21"/>
        </w:rPr>
        <w:t xml:space="preserve"> change a local family’s life! Join members of [CHURCH NAME] in a Faith </w:t>
      </w:r>
      <w:r w:rsidR="00D05DE6">
        <w:rPr>
          <w:rFonts w:ascii="Franklin Gothic Book" w:hAnsi="Franklin Gothic Book" w:cs="ITC Franklin Gothic Std Book"/>
          <w:color w:val="5B6770"/>
          <w:sz w:val="21"/>
          <w:szCs w:val="21"/>
        </w:rPr>
        <w:t>Build</w:t>
      </w:r>
      <w:r w:rsidRPr="00515CCC">
        <w:rPr>
          <w:rFonts w:ascii="Franklin Gothic Book" w:hAnsi="Franklin Gothic Book" w:cs="ITC Franklin Gothic Std Book"/>
          <w:color w:val="5B6770"/>
          <w:sz w:val="21"/>
          <w:szCs w:val="21"/>
        </w:rPr>
        <w:t xml:space="preserve"> to raise </w:t>
      </w:r>
      <w:r w:rsidR="00073BF0">
        <w:rPr>
          <w:rFonts w:ascii="Franklin Gothic Book" w:hAnsi="Franklin Gothic Book" w:cs="ITC Franklin Gothic Std Book"/>
          <w:color w:val="5B6770"/>
          <w:sz w:val="21"/>
          <w:szCs w:val="21"/>
        </w:rPr>
        <w:t xml:space="preserve">the roof, </w:t>
      </w:r>
      <w:r w:rsidRPr="00515CCC">
        <w:rPr>
          <w:rFonts w:ascii="Franklin Gothic Book" w:hAnsi="Franklin Gothic Book" w:cs="ITC Franklin Gothic Std Book"/>
          <w:color w:val="5B6770"/>
          <w:sz w:val="21"/>
          <w:szCs w:val="21"/>
        </w:rPr>
        <w:t xml:space="preserve">walls, funds and prayers to help the [LAST NAME] family </w:t>
      </w:r>
      <w:r w:rsidR="00D05DE6">
        <w:rPr>
          <w:rFonts w:ascii="Franklin Gothic Book" w:hAnsi="Franklin Gothic Book" w:cs="ITC Franklin Gothic Std Book"/>
          <w:color w:val="5B6770"/>
          <w:sz w:val="21"/>
          <w:szCs w:val="21"/>
        </w:rPr>
        <w:t>build</w:t>
      </w:r>
      <w:r w:rsidR="00F84B80">
        <w:rPr>
          <w:rFonts w:ascii="Franklin Gothic Book" w:hAnsi="Franklin Gothic Book" w:cs="ITC Franklin Gothic Std Book"/>
          <w:color w:val="5B6770"/>
          <w:sz w:val="21"/>
          <w:szCs w:val="21"/>
        </w:rPr>
        <w:t xml:space="preserve"> a new </w:t>
      </w:r>
      <w:r w:rsidRPr="00515CCC">
        <w:rPr>
          <w:rFonts w:ascii="Franklin Gothic Book" w:hAnsi="Franklin Gothic Book" w:cs="ITC Franklin Gothic Std Book"/>
          <w:color w:val="5B6770"/>
          <w:sz w:val="21"/>
          <w:szCs w:val="21"/>
        </w:rPr>
        <w:t xml:space="preserve">home through a special partnership between Habitat for Humanity and Thrivent. </w:t>
      </w:r>
      <w:r w:rsidRPr="00515CCC">
        <w:rPr>
          <w:rFonts w:ascii="Franklin Gothic Book" w:hAnsi="Franklin Gothic Book" w:cs="ITC Franklin Gothic Std Book"/>
          <w:color w:val="5B6770"/>
          <w:sz w:val="21"/>
          <w:szCs w:val="21"/>
        </w:rPr>
        <w:br/>
        <w:t>Find out more</w:t>
      </w:r>
      <w:r w:rsidR="00073BF0">
        <w:rPr>
          <w:rFonts w:ascii="Franklin Gothic Book" w:hAnsi="Franklin Gothic Book" w:cs="ITC Franklin Gothic Std Book"/>
          <w:color w:val="5B6770"/>
          <w:sz w:val="21"/>
          <w:szCs w:val="21"/>
        </w:rPr>
        <w:t xml:space="preserve"> at</w:t>
      </w:r>
      <w:r w:rsidRPr="00515CCC">
        <w:rPr>
          <w:rFonts w:ascii="Franklin Gothic Book" w:hAnsi="Franklin Gothic Book" w:cs="ITC Franklin Gothic Std Book"/>
          <w:color w:val="5B6770"/>
          <w:sz w:val="21"/>
          <w:szCs w:val="21"/>
        </w:rPr>
        <w:t>: INSERT URL HERE</w:t>
      </w:r>
      <w:r w:rsidR="00F84B80">
        <w:rPr>
          <w:rFonts w:ascii="Franklin Gothic Book" w:hAnsi="Franklin Gothic Book" w:cs="ITC Franklin Gothic Std Book"/>
          <w:color w:val="5B6770"/>
          <w:sz w:val="21"/>
          <w:szCs w:val="21"/>
        </w:rPr>
        <w:t>.</w:t>
      </w:r>
    </w:p>
    <w:p w:rsidR="00F631EB" w:rsidRPr="00F631EB" w:rsidRDefault="00E866E2" w:rsidP="00F631EB">
      <w:pPr>
        <w:rPr>
          <w:rFonts w:ascii="Franklin Gothic Book" w:hAnsi="Franklin Gothic Book" w:cs="ITC Franklin Gothic Std Book"/>
          <w:color w:val="000000"/>
          <w:sz w:val="20"/>
          <w:szCs w:val="20"/>
        </w:rPr>
      </w:pPr>
      <w:r>
        <w:rPr>
          <w:rFonts w:ascii="Franklin Gothic Book" w:hAnsi="Franklin Gothic Book" w:cs="ITC Franklin Gothic Std Book"/>
          <w:color w:val="000000"/>
          <w:sz w:val="20"/>
          <w:szCs w:val="20"/>
        </w:rPr>
        <w:t xml:space="preserve"> </w:t>
      </w:r>
    </w:p>
    <w:p w:rsidR="007418C9" w:rsidRDefault="00E866E2" w:rsidP="00C51D87">
      <w:pPr>
        <w:pStyle w:val="Pa0"/>
        <w:rPr>
          <w:rFonts w:ascii="Franklin Gothic Book" w:hAnsi="Franklin Gothic Book" w:cs="ITC Franklin Gothic Std Book"/>
          <w:color w:val="5B6770"/>
          <w:sz w:val="21"/>
          <w:szCs w:val="21"/>
        </w:rPr>
      </w:pPr>
      <w:r>
        <w:rPr>
          <w:rFonts w:ascii="Franklin Gothic Book" w:hAnsi="Franklin Gothic Book"/>
          <w:b/>
          <w:noProof/>
          <w:szCs w:val="22"/>
        </w:rPr>
        <mc:AlternateContent>
          <mc:Choice Requires="wps">
            <w:drawing>
              <wp:anchor distT="0" distB="0" distL="114300" distR="114300" simplePos="0" relativeHeight="251681792" behindDoc="0" locked="0" layoutInCell="1" allowOverlap="1" wp14:anchorId="645A7700" wp14:editId="7D941ECD">
                <wp:simplePos x="0" y="0"/>
                <wp:positionH relativeFrom="column">
                  <wp:posOffset>-138223</wp:posOffset>
                </wp:positionH>
                <wp:positionV relativeFrom="paragraph">
                  <wp:posOffset>141059</wp:posOffset>
                </wp:positionV>
                <wp:extent cx="6240780" cy="776176"/>
                <wp:effectExtent l="0" t="0" r="26670" b="24130"/>
                <wp:wrapNone/>
                <wp:docPr id="17" name="Rectangle 17"/>
                <wp:cNvGraphicFramePr/>
                <a:graphic xmlns:a="http://schemas.openxmlformats.org/drawingml/2006/main">
                  <a:graphicData uri="http://schemas.microsoft.com/office/word/2010/wordprocessingShape">
                    <wps:wsp>
                      <wps:cNvSpPr/>
                      <wps:spPr>
                        <a:xfrm>
                          <a:off x="0" y="0"/>
                          <a:ext cx="6240780" cy="776176"/>
                        </a:xfrm>
                        <a:prstGeom prst="rect">
                          <a:avLst/>
                        </a:prstGeom>
                        <a:noFill/>
                        <a:ln>
                          <a:solidFill>
                            <a:srgbClr val="5B677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60BDC" id="Rectangle 17" o:spid="_x0000_s1026" style="position:absolute;margin-left:-10.9pt;margin-top:11.1pt;width:491.4pt;height:6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uJoAIAAJ8FAAAOAAAAZHJzL2Uyb0RvYy54bWysVMFu2zAMvQ/YPwi6r3aCNN6COkXWosOA&#10;oi3aDj0rshQbkEWNUuJkXz9KdtyuLXYYloNCieQj+Uzy7HzfGrZT6BuwJZ+c5JwpK6Fq7KbkPx6v&#10;Pn3mzAdhK2HAqpIflOfny48fzjq3UFOowVQKGYFYv+hcyesQ3CLLvKxVK/wJOGVJqQFbEeiKm6xC&#10;0RF6a7Jpns+zDrByCFJ5T6+XvZIvE77WSoZbrb0KzJSccgvpxHSu45ktz8Rig8LVjRzSEP+QRSsa&#10;S0FHqEsRBNti8waqbSSCBx1OJLQZaN1IlWqgaib5q2oeauFUqoXI8W6kyf8/WHmzu0PWVPTtCs6s&#10;aOkb3RNrwm6MYvRGBHXOL8juwd3hcPMkxmr3Gtv4T3WwfSL1MJKq9oFJepxPZ3nxmbiXpCuK+aSY&#10;R9Ds2duhD98UtCwKJUcKn7gUu2sfetOjSQxm4aoxht7Fwth4ejBNFd/SBTfrC4NsJ+iLn36dF0X6&#10;yBTuD7MIeCl83dtVJA1JRcgsVtzXmKRwMKoPd680kUVVTVOGqU3VGE5IqWyY9KpaVGrIIqffAD96&#10;JAaMJcCIrCn7EXsAiCPwFrvnY7CPrip1+eic/y2x3nn0SJHBhtG5bSzgewCGqhoi9/ZHknpqIktr&#10;qA7USgj9jHknrxoi+Vr4cCeQhopagBZFuKVDG+hKDoPEWQ346733aE+9TlrOOhrSkvufW4GKM/Pd&#10;0hR8mcxmcarTZXZaTOmCLzXrlxq7bS+AumJCK8nJJEb7YI6iRmifaJ+sYlRSCSspdsllwOPlIvTL&#10;gzaSVKtVMqNJdiJc2wcnI3hkNbbX4/5JoBuaOtA43MBxoMXiVW/3ttHTwmobQDep8Z95HfimLZAa&#10;Z9hYcc28vCer5726/A0AAP//AwBQSwMEFAAGAAgAAAAhADxyIAzeAAAACgEAAA8AAABkcnMvZG93&#10;bnJldi54bWxMj8tqwzAQRfeF/IOYQDclkS2MSVzLoQTaVSnUzQco1tQW1cNISuL+faerdjnM4d5z&#10;28PiLLtiTCZ4CeW2AIZ+CNr4UcLp43mzA5ay8lrZ4FHCNyY4dKu7VjU63Pw7Xvs8MgrxqVESppzn&#10;hvM0TOhU2oYZPf0+Q3Qq0xlHrqO6UbizXBRFzZ0ynhomNeNxwuGrvzgJJs7WmBdxesDXt2lX7E1/&#10;rHsp79fL0yOwjEv+g+FXn9ShI6dzuHidmJWwESWpZwlCCGAE7OuSxp2JrKoKeNfy/xO6HwAAAP//&#10;AwBQSwECLQAUAAYACAAAACEAtoM4kv4AAADhAQAAEwAAAAAAAAAAAAAAAAAAAAAAW0NvbnRlbnRf&#10;VHlwZXNdLnhtbFBLAQItABQABgAIAAAAIQA4/SH/1gAAAJQBAAALAAAAAAAAAAAAAAAAAC8BAABf&#10;cmVscy8ucmVsc1BLAQItABQABgAIAAAAIQDqYhuJoAIAAJ8FAAAOAAAAAAAAAAAAAAAAAC4CAABk&#10;cnMvZTJvRG9jLnhtbFBLAQItABQABgAIAAAAIQA8ciAM3gAAAAoBAAAPAAAAAAAAAAAAAAAAAPoE&#10;AABkcnMvZG93bnJldi54bWxQSwUGAAAAAAQABADzAAAABQYAAAAA&#10;" filled="f" strokecolor="#5b6770" strokeweight="2pt">
                <v:stroke dashstyle="dash"/>
              </v:rect>
            </w:pict>
          </mc:Fallback>
        </mc:AlternateContent>
      </w:r>
      <w:r w:rsidRPr="00C51D87">
        <w:rPr>
          <w:rFonts w:ascii="Franklin Gothic Book" w:hAnsi="Franklin Gothic Book" w:cs="ITC Franklin Gothic Std Book"/>
          <w:color w:val="000000"/>
          <w:sz w:val="21"/>
          <w:szCs w:val="21"/>
        </w:rPr>
        <w:br/>
      </w:r>
      <w:r w:rsidR="00C51D87">
        <w:rPr>
          <w:rFonts w:ascii="Franklin Gothic Book" w:hAnsi="Franklin Gothic Book" w:cs="ITC Franklin Gothic Std Book"/>
          <w:color w:val="000000"/>
          <w:sz w:val="21"/>
          <w:szCs w:val="21"/>
        </w:rPr>
        <w:br/>
      </w:r>
      <w:r w:rsidR="00C51D87" w:rsidRPr="00073BF0">
        <w:rPr>
          <w:rFonts w:ascii="Franklin Gothic Book" w:hAnsi="Franklin Gothic Book" w:cs="ITC Franklin Gothic Std Book"/>
          <w:color w:val="5B6770"/>
          <w:sz w:val="21"/>
          <w:szCs w:val="21"/>
        </w:rPr>
        <w:t xml:space="preserve">[CHURCH NAME] members: A local family needs our help! We’re partnering with Habitat for Humanity </w:t>
      </w:r>
      <w:r w:rsidR="00C51D87" w:rsidRPr="00073BF0">
        <w:rPr>
          <w:rFonts w:ascii="Franklin Gothic Book" w:hAnsi="Franklin Gothic Book" w:cs="ITC Franklin Gothic Std Book"/>
          <w:color w:val="5B6770"/>
          <w:sz w:val="21"/>
          <w:szCs w:val="21"/>
        </w:rPr>
        <w:br/>
        <w:t xml:space="preserve">and Thrivent in a Faith </w:t>
      </w:r>
      <w:r w:rsidR="00D05DE6">
        <w:rPr>
          <w:rFonts w:ascii="Franklin Gothic Book" w:hAnsi="Franklin Gothic Book" w:cs="ITC Franklin Gothic Std Book"/>
          <w:color w:val="5B6770"/>
          <w:sz w:val="21"/>
          <w:szCs w:val="21"/>
        </w:rPr>
        <w:t>Build</w:t>
      </w:r>
      <w:r w:rsidR="00073BF0" w:rsidRPr="00073BF0">
        <w:rPr>
          <w:rFonts w:ascii="Franklin Gothic Book" w:hAnsi="Franklin Gothic Book" w:cs="ITC Franklin Gothic Std Book"/>
          <w:color w:val="5B6770"/>
          <w:sz w:val="21"/>
          <w:szCs w:val="21"/>
        </w:rPr>
        <w:t xml:space="preserve"> for the [LAST NAME] family. And you can make a difference—whether you’re handy with a hammer or want to cook for the crew.</w:t>
      </w:r>
    </w:p>
    <w:p w:rsidR="008C0D02" w:rsidRDefault="008C0D02" w:rsidP="008C0D02">
      <w:pPr>
        <w:pStyle w:val="Default"/>
      </w:pPr>
    </w:p>
    <w:p w:rsidR="008C0D02" w:rsidRDefault="008C0D02" w:rsidP="008C0D02">
      <w:pPr>
        <w:pStyle w:val="Default"/>
      </w:pPr>
    </w:p>
    <w:p w:rsidR="008C0D02" w:rsidRPr="008C0D02" w:rsidRDefault="008C0D02" w:rsidP="008C0D02">
      <w:pPr>
        <w:pStyle w:val="Default"/>
      </w:pPr>
    </w:p>
    <w:p w:rsidR="00E866E2" w:rsidRDefault="00E866E2" w:rsidP="00A752D7">
      <w:pPr>
        <w:spacing w:after="0"/>
        <w:rPr>
          <w:rFonts w:ascii="Franklin Gothic Demi" w:hAnsi="Franklin Gothic Demi" w:cs="ITC Franklin Gothic Std Book"/>
          <w:bCs/>
          <w:color w:val="54B948"/>
          <w:sz w:val="28"/>
          <w:szCs w:val="28"/>
        </w:rPr>
      </w:pPr>
    </w:p>
    <w:p w:rsidR="00C51D87" w:rsidRDefault="003A56E5" w:rsidP="00A752D7">
      <w:pPr>
        <w:spacing w:after="0"/>
        <w:rPr>
          <w:rFonts w:ascii="Franklin Gothic Demi" w:hAnsi="Franklin Gothic Demi" w:cs="ITC Franklin Gothic Std Book"/>
          <w:bCs/>
          <w:color w:val="54B948"/>
          <w:sz w:val="28"/>
          <w:szCs w:val="28"/>
        </w:rPr>
      </w:pPr>
      <w:r>
        <w:rPr>
          <w:rFonts w:ascii="Franklin Gothic Book" w:hAnsi="Franklin Gothic Book"/>
          <w:b/>
          <w:noProof/>
        </w:rPr>
        <mc:AlternateContent>
          <mc:Choice Requires="wps">
            <w:drawing>
              <wp:anchor distT="0" distB="0" distL="114300" distR="114300" simplePos="0" relativeHeight="251699200" behindDoc="0" locked="0" layoutInCell="1" allowOverlap="1" wp14:anchorId="76341D68" wp14:editId="4859286D">
                <wp:simplePos x="0" y="0"/>
                <wp:positionH relativeFrom="column">
                  <wp:posOffset>-134620</wp:posOffset>
                </wp:positionH>
                <wp:positionV relativeFrom="paragraph">
                  <wp:posOffset>220980</wp:posOffset>
                </wp:positionV>
                <wp:extent cx="6240780" cy="775970"/>
                <wp:effectExtent l="0" t="0" r="26670" b="24130"/>
                <wp:wrapNone/>
                <wp:docPr id="3" name="Rectangle 3"/>
                <wp:cNvGraphicFramePr/>
                <a:graphic xmlns:a="http://schemas.openxmlformats.org/drawingml/2006/main">
                  <a:graphicData uri="http://schemas.microsoft.com/office/word/2010/wordprocessingShape">
                    <wps:wsp>
                      <wps:cNvSpPr/>
                      <wps:spPr>
                        <a:xfrm>
                          <a:off x="0" y="0"/>
                          <a:ext cx="6240780" cy="775970"/>
                        </a:xfrm>
                        <a:prstGeom prst="rect">
                          <a:avLst/>
                        </a:prstGeom>
                        <a:noFill/>
                        <a:ln>
                          <a:solidFill>
                            <a:srgbClr val="5B677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578BC" id="Rectangle 3" o:spid="_x0000_s1026" style="position:absolute;margin-left:-10.6pt;margin-top:17.4pt;width:491.4pt;height:6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iDnwIAAJ0FAAAOAAAAZHJzL2Uyb0RvYy54bWysVFFPGzEMfp+0/xDlfdy1FAoVV9SBmCYh&#10;qICJ5zSX9E7KxZmT9tr9+jm568EA7WFaH1Intj/b39m+uNw1hm0V+hpswUdHOWfKSihruy74j6eb&#10;L2ec+SBsKQxYVfC98vxy/vnTRetmagwVmFIhIxDrZ60reBWCm2WZl5VqhD8CpywpNWAjAl1xnZUo&#10;WkJvTDbO89OsBSwdglTe0+t1p+TzhK+1kuFea68CMwWn3EI6MZ2reGbzCzFbo3BVLfs0xD9k0Yja&#10;UtAB6loEwTZYv4NqaongQYcjCU0GWtdSpRqomlH+pprHSjiVaiFyvBto8v8PVt5tl8jqsuDHnFnR&#10;0Cd6INKEXRvFjiM9rfMzsnp0S+xvnsRY605jE/+pCrZLlO4HStUuMEmPp+NJPj0j5iXpptOT82ni&#10;PHvxdujDNwUNi0LBkaInJsX21geKSKYHkxjMwk1tTPpsxsYHD6Yu41u64Hp1ZZBtBX3vk6+n0yHc&#10;H2YR8Fr4qrMrSYqVUqQImcWKuxqTFPZGRWxjH5QmqqiqccowNakawgkplQ2jTlWJUvVZ5PTr4QeP&#10;PhgBRmRN2Q/YPUAcgPfYXZa9fXRVqccH5/xviXXOg0eKDDYMzk1tAT8CMFRVH7mzP5DUURNZWkG5&#10;p0ZC6CbMO3lTE8m3woelQBopagFaE+GeDm2gLTj0EmcV4K+P3qM9dTppOWtpRAvuf24EKs7Md0sz&#10;cD6aTOJMp8vkZDqmC77WrF5r7Ka5AuqKES0kJ5MY7YM5iBqheaZtsohRSSWspNgFlwEPl6vQrQ7a&#10;R1ItFsmM5tiJcGsfnYzgkdXYXk+7Z4Gub+pA43AHh3EWsze93dlGTwuLTQBdp8Z/4bXnm3ZAapx+&#10;X8Ul8/qerF626vw3AAAA//8DAFBLAwQUAAYACAAAACEA3DZSg94AAAAKAQAADwAAAGRycy9kb3du&#10;cmV2LnhtbEyPy07DMBBF90j8gzVIbFBrJ0Bo0zgVqgQrhEToB7jxEFv1I4rdNvw9wwqWozm699xm&#10;O3vHzjglG4OEYimAYeijtmGQsP98WayApayCVi4GlPCNCbbt9VWjah0v4QPPXR4YhYRUKwkm57Hm&#10;PPUGvUrLOGKg31ecvMp0TgPXk7pQuHe8FKLiXtlADUaNuDPYH7uTl2Cn0Vn7Wu7v8O3drMTadruq&#10;k/L2Zn7eAMs45z8YfvVJHVpyOsRT0Ik5CYuyKAmVcP9AEwhYV0UF7EDk45MA3jb8/4T2BwAA//8D&#10;AFBLAQItABQABgAIAAAAIQC2gziS/gAAAOEBAAATAAAAAAAAAAAAAAAAAAAAAABbQ29udGVudF9U&#10;eXBlc10ueG1sUEsBAi0AFAAGAAgAAAAhADj9If/WAAAAlAEAAAsAAAAAAAAAAAAAAAAALwEAAF9y&#10;ZWxzLy5yZWxzUEsBAi0AFAAGAAgAAAAhACISGIOfAgAAnQUAAA4AAAAAAAAAAAAAAAAALgIAAGRy&#10;cy9lMm9Eb2MueG1sUEsBAi0AFAAGAAgAAAAhANw2UoPeAAAACgEAAA8AAAAAAAAAAAAAAAAA+QQA&#10;AGRycy9kb3ducmV2LnhtbFBLBQYAAAAABAAEAPMAAAAEBgAAAAA=&#10;" filled="f" strokecolor="#5b6770" strokeweight="2pt">
                <v:stroke dashstyle="dash"/>
              </v:rect>
            </w:pict>
          </mc:Fallback>
        </mc:AlternateContent>
      </w:r>
    </w:p>
    <w:p w:rsidR="00C51D87" w:rsidRPr="00515CCC" w:rsidRDefault="00C51D87" w:rsidP="00C51D87">
      <w:pPr>
        <w:pStyle w:val="Pa0"/>
        <w:rPr>
          <w:rFonts w:ascii="Franklin Gothic Book" w:hAnsi="Franklin Gothic Book" w:cs="ITC Franklin Gothic Std Book"/>
          <w:b/>
          <w:bCs/>
          <w:color w:val="C8102E"/>
          <w:sz w:val="21"/>
          <w:szCs w:val="21"/>
        </w:rPr>
      </w:pPr>
      <w:r>
        <w:rPr>
          <w:rFonts w:ascii="Franklin Gothic Book" w:hAnsi="Franklin Gothic Book" w:cs="ITC Franklin Gothic Std Book"/>
          <w:b/>
          <w:bCs/>
          <w:color w:val="000000"/>
          <w:sz w:val="21"/>
          <w:szCs w:val="21"/>
        </w:rPr>
        <w:br/>
      </w:r>
      <w:r w:rsidRPr="00515CCC">
        <w:rPr>
          <w:rFonts w:ascii="Franklin Gothic Book" w:hAnsi="Franklin Gothic Book" w:cs="ITC Franklin Gothic Std Book"/>
          <w:b/>
          <w:bCs/>
          <w:color w:val="C8102E"/>
          <w:sz w:val="21"/>
          <w:szCs w:val="21"/>
        </w:rPr>
        <w:t xml:space="preserve">Be part of a Faith </w:t>
      </w:r>
      <w:r w:rsidR="00D05DE6">
        <w:rPr>
          <w:rFonts w:ascii="Franklin Gothic Book" w:hAnsi="Franklin Gothic Book" w:cs="ITC Franklin Gothic Std Book"/>
          <w:b/>
          <w:bCs/>
          <w:color w:val="C8102E"/>
          <w:sz w:val="21"/>
          <w:szCs w:val="21"/>
        </w:rPr>
        <w:t>Build</w:t>
      </w:r>
      <w:r w:rsidRPr="00515CCC">
        <w:rPr>
          <w:rFonts w:ascii="Franklin Gothic Book" w:hAnsi="Franklin Gothic Book" w:cs="ITC Franklin Gothic Std Book"/>
          <w:b/>
          <w:bCs/>
          <w:color w:val="C8102E"/>
          <w:sz w:val="21"/>
          <w:szCs w:val="21"/>
        </w:rPr>
        <w:t>!</w:t>
      </w:r>
    </w:p>
    <w:p w:rsidR="00C51D87" w:rsidRDefault="00C51D87" w:rsidP="00C51D87">
      <w:pPr>
        <w:pStyle w:val="Pa0"/>
        <w:rPr>
          <w:rFonts w:ascii="Franklin Gothic Book" w:hAnsi="Franklin Gothic Book" w:cs="ITC Franklin Gothic Std Book"/>
          <w:color w:val="5B6770"/>
          <w:sz w:val="21"/>
          <w:szCs w:val="21"/>
        </w:rPr>
      </w:pPr>
      <w:r w:rsidRPr="00515CCC">
        <w:rPr>
          <w:rFonts w:ascii="Franklin Gothic Book" w:hAnsi="Franklin Gothic Book" w:cs="ITC Franklin Gothic Std Book"/>
          <w:color w:val="5B6770"/>
          <w:sz w:val="21"/>
          <w:szCs w:val="21"/>
        </w:rPr>
        <w:t xml:space="preserve">Join other members of [INSERT CHURCH NAME] as we come together to raise </w:t>
      </w:r>
      <w:r w:rsidR="00073BF0">
        <w:rPr>
          <w:rFonts w:ascii="Franklin Gothic Book" w:hAnsi="Franklin Gothic Book" w:cs="ITC Franklin Gothic Std Book"/>
          <w:color w:val="5B6770"/>
          <w:sz w:val="21"/>
          <w:szCs w:val="21"/>
        </w:rPr>
        <w:t xml:space="preserve">the roof, </w:t>
      </w:r>
      <w:r w:rsidRPr="00515CCC">
        <w:rPr>
          <w:rFonts w:ascii="Franklin Gothic Book" w:hAnsi="Franklin Gothic Book" w:cs="ITC Franklin Gothic Std Book"/>
          <w:color w:val="5B6770"/>
          <w:sz w:val="21"/>
          <w:szCs w:val="21"/>
        </w:rPr>
        <w:t xml:space="preserve">walls, funds and prayers through a </w:t>
      </w:r>
      <w:r w:rsidR="00073BF0">
        <w:rPr>
          <w:rFonts w:ascii="Franklin Gothic Book" w:hAnsi="Franklin Gothic Book" w:cs="ITC Franklin Gothic Std Book"/>
          <w:color w:val="5B6770"/>
          <w:sz w:val="21"/>
          <w:szCs w:val="21"/>
        </w:rPr>
        <w:t xml:space="preserve">Habitat and Thrivent </w:t>
      </w:r>
      <w:r w:rsidRPr="00515CCC">
        <w:rPr>
          <w:rFonts w:ascii="Franklin Gothic Book" w:hAnsi="Franklin Gothic Book" w:cs="ITC Franklin Gothic Std Book"/>
          <w:color w:val="5B6770"/>
          <w:sz w:val="21"/>
          <w:szCs w:val="21"/>
        </w:rPr>
        <w:t xml:space="preserve">Faith </w:t>
      </w:r>
      <w:r w:rsidR="00D05DE6">
        <w:rPr>
          <w:rFonts w:ascii="Franklin Gothic Book" w:hAnsi="Franklin Gothic Book" w:cs="ITC Franklin Gothic Std Book"/>
          <w:color w:val="5B6770"/>
          <w:sz w:val="21"/>
          <w:szCs w:val="21"/>
        </w:rPr>
        <w:t>Build</w:t>
      </w:r>
      <w:r w:rsidRPr="00515CCC">
        <w:rPr>
          <w:rFonts w:ascii="Franklin Gothic Book" w:hAnsi="Franklin Gothic Book" w:cs="ITC Franklin Gothic Std Book"/>
          <w:color w:val="5B6770"/>
          <w:sz w:val="21"/>
          <w:szCs w:val="21"/>
        </w:rPr>
        <w:t>. Learn more</w:t>
      </w:r>
      <w:r w:rsidR="00073BF0">
        <w:rPr>
          <w:rFonts w:ascii="Franklin Gothic Book" w:hAnsi="Franklin Gothic Book" w:cs="ITC Franklin Gothic Std Book"/>
          <w:color w:val="5B6770"/>
          <w:sz w:val="21"/>
          <w:szCs w:val="21"/>
        </w:rPr>
        <w:t xml:space="preserve"> at</w:t>
      </w:r>
      <w:r w:rsidRPr="00515CCC">
        <w:rPr>
          <w:rFonts w:ascii="Franklin Gothic Book" w:hAnsi="Franklin Gothic Book" w:cs="ITC Franklin Gothic Std Book"/>
          <w:color w:val="5B6770"/>
          <w:sz w:val="21"/>
          <w:szCs w:val="21"/>
        </w:rPr>
        <w:t xml:space="preserve">: INSERT URL HERE. </w:t>
      </w:r>
    </w:p>
    <w:p w:rsidR="00073BF0" w:rsidRDefault="00073BF0" w:rsidP="00073BF0">
      <w:pPr>
        <w:pStyle w:val="Default"/>
      </w:pPr>
    </w:p>
    <w:p w:rsidR="00C51D87" w:rsidRPr="00C51D87" w:rsidRDefault="00C51D87" w:rsidP="00C51D87">
      <w:pPr>
        <w:spacing w:after="0"/>
        <w:rPr>
          <w:rFonts w:ascii="Franklin Gothic Book" w:hAnsi="Franklin Gothic Book" w:cs="ITC Franklin Gothic Std Book"/>
          <w:bCs/>
          <w:color w:val="54B948"/>
          <w:sz w:val="21"/>
          <w:szCs w:val="21"/>
        </w:rPr>
      </w:pPr>
    </w:p>
    <w:p w:rsidR="00A752D7" w:rsidRPr="00515CCC" w:rsidRDefault="00A752D7" w:rsidP="00A752D7">
      <w:pPr>
        <w:spacing w:after="0"/>
        <w:rPr>
          <w:rFonts w:ascii="Franklin Gothic Demi" w:hAnsi="Franklin Gothic Demi" w:cs="ITC Franklin Gothic Std Book"/>
          <w:bCs/>
          <w:color w:val="C8102E"/>
          <w:sz w:val="28"/>
          <w:szCs w:val="28"/>
        </w:rPr>
      </w:pPr>
      <w:r w:rsidRPr="00515CCC">
        <w:rPr>
          <w:rFonts w:ascii="Franklin Gothic Demi" w:hAnsi="Franklin Gothic Demi" w:cs="ITC Franklin Gothic Std Book"/>
          <w:bCs/>
          <w:color w:val="C8102E"/>
          <w:sz w:val="28"/>
          <w:szCs w:val="28"/>
        </w:rPr>
        <w:t>Social Post Examples</w:t>
      </w:r>
      <w:r w:rsidR="00C51D87" w:rsidRPr="00515CCC">
        <w:rPr>
          <w:rFonts w:ascii="Franklin Gothic Demi" w:hAnsi="Franklin Gothic Demi" w:cs="ITC Franklin Gothic Std Book"/>
          <w:bCs/>
          <w:color w:val="C8102E"/>
          <w:sz w:val="28"/>
          <w:szCs w:val="28"/>
        </w:rPr>
        <w:t>: After event</w:t>
      </w:r>
    </w:p>
    <w:p w:rsidR="00A752D7" w:rsidRPr="00515CCC" w:rsidRDefault="007418C9" w:rsidP="00A752D7">
      <w:pPr>
        <w:spacing w:after="0"/>
        <w:rPr>
          <w:rFonts w:ascii="Franklin Gothic Book" w:hAnsi="Franklin Gothic Book" w:cs="ITC Franklin Gothic Std Book"/>
          <w:bCs/>
          <w:color w:val="5B6770"/>
          <w:szCs w:val="28"/>
        </w:rPr>
      </w:pPr>
      <w:r w:rsidRPr="00515CCC">
        <w:rPr>
          <w:rFonts w:ascii="Franklin Gothic Demi" w:hAnsi="Franklin Gothic Demi" w:cs="ITC Franklin Gothic Std Book"/>
          <w:bCs/>
          <w:color w:val="5B6770"/>
          <w:sz w:val="18"/>
          <w:szCs w:val="18"/>
        </w:rPr>
        <w:t>Note</w:t>
      </w:r>
      <w:r w:rsidR="00A752D7" w:rsidRPr="00515CCC">
        <w:rPr>
          <w:rFonts w:ascii="Franklin Gothic Demi" w:hAnsi="Franklin Gothic Demi" w:cs="ITC Franklin Gothic Std Book"/>
          <w:bCs/>
          <w:color w:val="5B6770"/>
          <w:sz w:val="18"/>
          <w:szCs w:val="18"/>
        </w:rPr>
        <w:t xml:space="preserve">: </w:t>
      </w:r>
      <w:r w:rsidR="00C51D87" w:rsidRPr="00515CCC">
        <w:rPr>
          <w:rFonts w:cs="ITC Franklin Gothic Std Book"/>
          <w:bCs/>
          <w:i/>
          <w:color w:val="5B6770"/>
          <w:sz w:val="20"/>
          <w:szCs w:val="28"/>
        </w:rPr>
        <w:t xml:space="preserve">Be sure to include construction and </w:t>
      </w:r>
      <w:r w:rsidR="00A17018">
        <w:rPr>
          <w:rFonts w:cs="ITC Franklin Gothic Std Book"/>
          <w:bCs/>
          <w:i/>
          <w:color w:val="5B6770"/>
          <w:sz w:val="20"/>
          <w:szCs w:val="28"/>
        </w:rPr>
        <w:t>non-construction</w:t>
      </w:r>
      <w:r w:rsidR="00C51D87" w:rsidRPr="00515CCC">
        <w:rPr>
          <w:rFonts w:cs="ITC Franklin Gothic Std Book"/>
          <w:bCs/>
          <w:i/>
          <w:color w:val="5B6770"/>
          <w:sz w:val="20"/>
          <w:szCs w:val="28"/>
        </w:rPr>
        <w:t xml:space="preserve"> photos of your congregation’s activity in support of </w:t>
      </w:r>
      <w:r w:rsidR="00C51D87" w:rsidRPr="00515CCC">
        <w:rPr>
          <w:rFonts w:cs="ITC Franklin Gothic Std Book"/>
          <w:bCs/>
          <w:i/>
          <w:color w:val="5B6770"/>
          <w:sz w:val="20"/>
          <w:szCs w:val="28"/>
        </w:rPr>
        <w:br/>
        <w:t xml:space="preserve">the Faith </w:t>
      </w:r>
      <w:r w:rsidR="008C0D02">
        <w:rPr>
          <w:rFonts w:cs="ITC Franklin Gothic Std Book"/>
          <w:bCs/>
          <w:i/>
          <w:color w:val="5B6770"/>
          <w:sz w:val="20"/>
          <w:szCs w:val="28"/>
        </w:rPr>
        <w:t>Builds</w:t>
      </w:r>
      <w:r w:rsidR="00A752D7" w:rsidRPr="00515CCC">
        <w:rPr>
          <w:rFonts w:ascii="Franklin Gothic Book" w:hAnsi="Franklin Gothic Book" w:cs="ITC Franklin Gothic Std Book"/>
          <w:bCs/>
          <w:color w:val="5B6770"/>
          <w:szCs w:val="28"/>
        </w:rPr>
        <w:t>.</w:t>
      </w:r>
    </w:p>
    <w:p w:rsidR="00A752D7" w:rsidRPr="007418C9" w:rsidRDefault="00A30FC9" w:rsidP="00A752D7">
      <w:pPr>
        <w:spacing w:after="0"/>
        <w:rPr>
          <w:rFonts w:ascii="Franklin Gothic Book" w:hAnsi="Franklin Gothic Book" w:cs="ITC Franklin Gothic Std Book"/>
          <w:bCs/>
          <w:color w:val="000000"/>
          <w:szCs w:val="28"/>
        </w:rPr>
      </w:pPr>
      <w:r>
        <w:rPr>
          <w:rFonts w:ascii="Franklin Gothic Book" w:hAnsi="Franklin Gothic Book"/>
          <w:b/>
          <w:noProof/>
        </w:rPr>
        <mc:AlternateContent>
          <mc:Choice Requires="wps">
            <w:drawing>
              <wp:anchor distT="0" distB="0" distL="114300" distR="114300" simplePos="0" relativeHeight="251683840" behindDoc="0" locked="0" layoutInCell="1" allowOverlap="1" wp14:anchorId="5E307EDE" wp14:editId="057FFDBE">
                <wp:simplePos x="0" y="0"/>
                <wp:positionH relativeFrom="column">
                  <wp:posOffset>-141668</wp:posOffset>
                </wp:positionH>
                <wp:positionV relativeFrom="paragraph">
                  <wp:posOffset>202225</wp:posOffset>
                </wp:positionV>
                <wp:extent cx="6315075" cy="811369"/>
                <wp:effectExtent l="0" t="0" r="28575" b="27305"/>
                <wp:wrapNone/>
                <wp:docPr id="18" name="Rectangle 18"/>
                <wp:cNvGraphicFramePr/>
                <a:graphic xmlns:a="http://schemas.openxmlformats.org/drawingml/2006/main">
                  <a:graphicData uri="http://schemas.microsoft.com/office/word/2010/wordprocessingShape">
                    <wps:wsp>
                      <wps:cNvSpPr/>
                      <wps:spPr>
                        <a:xfrm>
                          <a:off x="0" y="0"/>
                          <a:ext cx="6315075" cy="811369"/>
                        </a:xfrm>
                        <a:prstGeom prst="rect">
                          <a:avLst/>
                        </a:prstGeom>
                        <a:noFill/>
                        <a:ln>
                          <a:solidFill>
                            <a:srgbClr val="5B677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89770" id="Rectangle 18" o:spid="_x0000_s1026" style="position:absolute;margin-left:-11.15pt;margin-top:15.9pt;width:497.25pt;height:6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2DoQIAAJ8FAAAOAAAAZHJzL2Uyb0RvYy54bWysVFFP2zAQfp+0/2D5fSQptIWIFHUgpkkI&#10;EDDx7Dp2Y8nxebbbtPv1OztpYID2MC0Pju27++7u892dX+xaTbbCeQWmosVRTokwHGpl1hX98XT9&#10;5ZQSH5ipmQYjKroXnl4sPn8672wpJtCAroUjCGJ82dmKNiHYMss8b0TL/BFYYVAowbUs4NGts9qx&#10;DtFbnU3yfJZ14GrrgAvv8faqF9JFwpdS8HAnpReB6IpibCGtLq2ruGaLc1auHbON4kMY7B+iaJky&#10;6HSEumKBkY1T76BaxR14kOGIQ5uBlIqLlANmU+RvsnlsmBUpFyTH25Em//9g+e323hFV49vhSxnW&#10;4hs9IGvMrLUgeIcEddaXqPdo791w8riN2e6ka+Mf8yC7ROp+JFXsAuF4OTsupvl8SglH2WlRHM/O&#10;Imj2Ym2dD98EtCRuKurQfeKSbW986FUPKtGZgWulNd6zUpu4etCqjnfp4NarS+3IluGLT7/O5vP0&#10;yOjuD7UIeMV80+vVuBuCipBZzLjPMe3CXove3YOQSBZmNUkRpjIVozvGuTCh6EUNq8UQRY7fAD9a&#10;JAa0QcCILDH6EXsAiC3wHrvnY9CPpiJV+Wic/y2w3ni0SJ7BhNG4VQbcRwAasxo89/oHknpqIksr&#10;qPdYSg76HvOWXysk+Yb5cM8cNhW2Hw6KcIeL1NBVFIYdJQ24Xx/dR32sdZRS0mGTVtT/3DAnKNHf&#10;DXbBWXFyErs6HU6m8wke3GvJ6rXEbNpLwKoocCRZnrZRP+jDVjpon3GeLKNXFDHD0XdFeXCHw2Xo&#10;hwdOJC6Wy6SGnWxZuDGPlkfwyGosr6fdM3N2KOqA7XALh4Zm5Zva7nWjpYHlJoBUqfBfeB34ximQ&#10;CmeYWHHMvD4nrZe5uvgNAAD//wMAUEsDBBQABgAIAAAAIQDojj1t3gAAAAoBAAAPAAAAZHJzL2Rv&#10;d25yZXYueG1sTI/LTsMwEEX3SPyDNUhsUOvUFaFJ41SoEqwQEqEf4MZDbNWPKHbb8PcMK1iO5uje&#10;c5vd7B274JRsDBJWywIYhj5qGwYJh8+XxQZYyipo5WJACd+YYNfe3jSq1vEaPvDS5YFRSEi1kmBy&#10;HmvOU2/Qq7SMIwb6fcXJq0znNHA9qSuFe8dFUZTcKxuowagR9wb7U3f2Euw0OmtfxeEB397Npqhs&#10;ty87Ke/v5uctsIxz/oPhV5/UoSWnYzwHnZiTsBBiTaiE9YomEFA9CQHsSORjVQJvG/5/QvsDAAD/&#10;/wMAUEsBAi0AFAAGAAgAAAAhALaDOJL+AAAA4QEAABMAAAAAAAAAAAAAAAAAAAAAAFtDb250ZW50&#10;X1R5cGVzXS54bWxQSwECLQAUAAYACAAAACEAOP0h/9YAAACUAQAACwAAAAAAAAAAAAAAAAAvAQAA&#10;X3JlbHMvLnJlbHNQSwECLQAUAAYACAAAACEASVOtg6ECAACfBQAADgAAAAAAAAAAAAAAAAAuAgAA&#10;ZHJzL2Uyb0RvYy54bWxQSwECLQAUAAYACAAAACEA6I49bd4AAAAKAQAADwAAAAAAAAAAAAAAAAD7&#10;BAAAZHJzL2Rvd25yZXYueG1sUEsFBgAAAAAEAAQA8wAAAAYGAAAAAA==&#10;" filled="f" strokecolor="#5b6770" strokeweight="2pt">
                <v:stroke dashstyle="dash"/>
              </v:rect>
            </w:pict>
          </mc:Fallback>
        </mc:AlternateContent>
      </w:r>
    </w:p>
    <w:p w:rsidR="00E866E2" w:rsidRPr="00C51D87" w:rsidRDefault="00E866E2" w:rsidP="00A752D7">
      <w:pPr>
        <w:spacing w:after="0"/>
        <w:rPr>
          <w:rFonts w:ascii="Franklin Gothic Book" w:hAnsi="Franklin Gothic Book" w:cs="ITC Franklin Gothic Std Book"/>
          <w:bCs/>
          <w:color w:val="000000"/>
          <w:sz w:val="21"/>
          <w:szCs w:val="21"/>
        </w:rPr>
      </w:pPr>
    </w:p>
    <w:p w:rsidR="00A752D7" w:rsidRPr="00515CCC" w:rsidRDefault="00C51D87" w:rsidP="00C51D87">
      <w:pPr>
        <w:rPr>
          <w:rFonts w:ascii="Franklin Gothic Book" w:hAnsi="Franklin Gothic Book"/>
          <w:color w:val="5B6770"/>
          <w:sz w:val="21"/>
          <w:szCs w:val="21"/>
        </w:rPr>
      </w:pPr>
      <w:r w:rsidRPr="00515CCC">
        <w:rPr>
          <w:rFonts w:ascii="Franklin Gothic Book" w:hAnsi="Franklin Gothic Book" w:cs="ITC Franklin Gothic Std Book"/>
          <w:bCs/>
          <w:color w:val="5B6770"/>
          <w:sz w:val="21"/>
          <w:szCs w:val="21"/>
        </w:rPr>
        <w:t xml:space="preserve">Thank you to </w:t>
      </w:r>
      <w:r w:rsidR="00B803B1" w:rsidRPr="00515CCC">
        <w:rPr>
          <w:rFonts w:ascii="Franklin Gothic Book" w:hAnsi="Franklin Gothic Book" w:cs="ITC Franklin Gothic Std Book"/>
          <w:bCs/>
          <w:color w:val="5B6770"/>
          <w:sz w:val="21"/>
          <w:szCs w:val="21"/>
        </w:rPr>
        <w:t>the members of [CHURCH NAME</w:t>
      </w:r>
      <w:r w:rsidRPr="00515CCC">
        <w:rPr>
          <w:rFonts w:ascii="Franklin Gothic Book" w:hAnsi="Franklin Gothic Book" w:cs="ITC Franklin Gothic Std Book"/>
          <w:bCs/>
          <w:color w:val="5B6770"/>
          <w:sz w:val="21"/>
          <w:szCs w:val="21"/>
        </w:rPr>
        <w:t>] who</w:t>
      </w:r>
      <w:r w:rsidR="00073BF0">
        <w:rPr>
          <w:rFonts w:ascii="Franklin Gothic Book" w:hAnsi="Franklin Gothic Book" w:cs="ITC Franklin Gothic Std Book"/>
          <w:bCs/>
          <w:color w:val="5B6770"/>
          <w:sz w:val="21"/>
          <w:szCs w:val="21"/>
        </w:rPr>
        <w:t xml:space="preserve"> helped [ACTIVITY] on [DATE], who helped raise the roof, walls, funds and pr</w:t>
      </w:r>
      <w:r w:rsidR="002D69A2">
        <w:rPr>
          <w:rFonts w:ascii="Franklin Gothic Book" w:hAnsi="Franklin Gothic Book" w:cs="ITC Franklin Gothic Std Book"/>
          <w:bCs/>
          <w:color w:val="5B6770"/>
          <w:sz w:val="21"/>
          <w:szCs w:val="21"/>
        </w:rPr>
        <w:t>a</w:t>
      </w:r>
      <w:r w:rsidR="00073BF0">
        <w:rPr>
          <w:rFonts w:ascii="Franklin Gothic Book" w:hAnsi="Franklin Gothic Book" w:cs="ITC Franklin Gothic Std Book"/>
          <w:bCs/>
          <w:color w:val="5B6770"/>
          <w:sz w:val="21"/>
          <w:szCs w:val="21"/>
        </w:rPr>
        <w:t>yers for the [</w:t>
      </w:r>
      <w:r w:rsidR="00F84B80">
        <w:rPr>
          <w:rFonts w:ascii="Franklin Gothic Book" w:hAnsi="Franklin Gothic Book" w:cs="ITC Franklin Gothic Std Book"/>
          <w:bCs/>
          <w:color w:val="5B6770"/>
          <w:sz w:val="21"/>
          <w:szCs w:val="21"/>
        </w:rPr>
        <w:t>ADD NAME</w:t>
      </w:r>
      <w:r w:rsidR="00073BF0">
        <w:rPr>
          <w:rFonts w:ascii="Franklin Gothic Book" w:hAnsi="Franklin Gothic Book" w:cs="ITC Franklin Gothic Std Book"/>
          <w:bCs/>
          <w:color w:val="5B6770"/>
          <w:sz w:val="21"/>
          <w:szCs w:val="21"/>
        </w:rPr>
        <w:t>] family</w:t>
      </w:r>
      <w:r w:rsidR="00A30FC9">
        <w:rPr>
          <w:rFonts w:ascii="Franklin Gothic Book" w:hAnsi="Franklin Gothic Book" w:cs="ITC Franklin Gothic Std Book"/>
          <w:bCs/>
          <w:color w:val="5B6770"/>
          <w:sz w:val="21"/>
          <w:szCs w:val="21"/>
        </w:rPr>
        <w:t xml:space="preserve"> and</w:t>
      </w:r>
      <w:r w:rsidRPr="00515CCC">
        <w:rPr>
          <w:rFonts w:ascii="Franklin Gothic Book" w:hAnsi="Franklin Gothic Book" w:cs="ITC Franklin Gothic Std Book"/>
          <w:bCs/>
          <w:color w:val="5B6770"/>
          <w:sz w:val="21"/>
          <w:szCs w:val="21"/>
        </w:rPr>
        <w:t xml:space="preserve"> our </w:t>
      </w:r>
      <w:r w:rsidR="00073BF0">
        <w:rPr>
          <w:rFonts w:ascii="Franklin Gothic Book" w:hAnsi="Franklin Gothic Book" w:cs="ITC Franklin Gothic Std Book"/>
          <w:bCs/>
          <w:color w:val="5B6770"/>
          <w:sz w:val="21"/>
          <w:szCs w:val="21"/>
        </w:rPr>
        <w:t xml:space="preserve">Habitat and Thrivent </w:t>
      </w:r>
      <w:r w:rsidRPr="00515CCC">
        <w:rPr>
          <w:rFonts w:ascii="Franklin Gothic Book" w:hAnsi="Franklin Gothic Book" w:cs="ITC Franklin Gothic Std Book"/>
          <w:bCs/>
          <w:color w:val="5B6770"/>
          <w:sz w:val="21"/>
          <w:szCs w:val="21"/>
        </w:rPr>
        <w:t xml:space="preserve">Faith </w:t>
      </w:r>
      <w:r w:rsidR="00D05DE6">
        <w:rPr>
          <w:rFonts w:ascii="Franklin Gothic Book" w:hAnsi="Franklin Gothic Book" w:cs="ITC Franklin Gothic Std Book"/>
          <w:bCs/>
          <w:color w:val="5B6770"/>
          <w:sz w:val="21"/>
          <w:szCs w:val="21"/>
        </w:rPr>
        <w:t>Build</w:t>
      </w:r>
      <w:r w:rsidRPr="00515CCC">
        <w:rPr>
          <w:rFonts w:ascii="Franklin Gothic Book" w:hAnsi="Franklin Gothic Book" w:cs="ITC Franklin Gothic Std Book"/>
          <w:bCs/>
          <w:color w:val="5B6770"/>
          <w:sz w:val="21"/>
          <w:szCs w:val="21"/>
        </w:rPr>
        <w:t>. Together, we made a difference!</w:t>
      </w:r>
    </w:p>
    <w:p w:rsidR="00C51D87" w:rsidRDefault="00C51D87" w:rsidP="00A752D7">
      <w:pPr>
        <w:ind w:right="1440"/>
        <w:rPr>
          <w:noProof/>
        </w:rPr>
      </w:pPr>
    </w:p>
    <w:p w:rsidR="00C51D87" w:rsidRPr="00C51D87" w:rsidRDefault="00C51D87" w:rsidP="00C51D87">
      <w:pPr>
        <w:rPr>
          <w:rFonts w:ascii="Franklin Gothic Book" w:hAnsi="Franklin Gothic Book"/>
          <w:sz w:val="20"/>
        </w:rPr>
      </w:pPr>
      <w:r>
        <w:rPr>
          <w:rFonts w:ascii="Franklin Gothic Book" w:hAnsi="Franklin Gothic Book"/>
          <w:b/>
          <w:noProof/>
        </w:rPr>
        <mc:AlternateContent>
          <mc:Choice Requires="wps">
            <w:drawing>
              <wp:anchor distT="0" distB="0" distL="114300" distR="114300" simplePos="0" relativeHeight="251701248" behindDoc="0" locked="0" layoutInCell="1" allowOverlap="1" wp14:anchorId="39225C33" wp14:editId="7637DC80">
                <wp:simplePos x="0" y="0"/>
                <wp:positionH relativeFrom="column">
                  <wp:posOffset>-138223</wp:posOffset>
                </wp:positionH>
                <wp:positionV relativeFrom="paragraph">
                  <wp:posOffset>14945</wp:posOffset>
                </wp:positionV>
                <wp:extent cx="6315075" cy="797442"/>
                <wp:effectExtent l="0" t="0" r="28575" b="22225"/>
                <wp:wrapNone/>
                <wp:docPr id="6" name="Rectangle 6"/>
                <wp:cNvGraphicFramePr/>
                <a:graphic xmlns:a="http://schemas.openxmlformats.org/drawingml/2006/main">
                  <a:graphicData uri="http://schemas.microsoft.com/office/word/2010/wordprocessingShape">
                    <wps:wsp>
                      <wps:cNvSpPr/>
                      <wps:spPr>
                        <a:xfrm>
                          <a:off x="0" y="0"/>
                          <a:ext cx="6315075" cy="797442"/>
                        </a:xfrm>
                        <a:prstGeom prst="rect">
                          <a:avLst/>
                        </a:prstGeom>
                        <a:noFill/>
                        <a:ln>
                          <a:solidFill>
                            <a:srgbClr val="5B677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213BB" id="Rectangle 6" o:spid="_x0000_s1026" style="position:absolute;margin-left:-10.9pt;margin-top:1.2pt;width:497.25pt;height:6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opoAIAAJ0FAAAOAAAAZHJzL2Uyb0RvYy54bWysVE1v2zAMvQ/YfxB0X+1k+ViDOkXWosOA&#10;oi3aDj0zshQbkEVNUuJkv36U7LhdW+wwLAeFEslH8pnk2fm+0Wwnna/RFHx0knMmjcCyNpuC/3i8&#10;+vSFMx/AlKDRyIIfpOfny48fzlq7kGOsUJfSMQIxftHaglch2EWWeVHJBvwJWmlIqdA1EOjqNlnp&#10;oCX0RmfjPJ9lLbrSOhTSe3q97JR8mfCVkiLcKuVlYLrglFtIp0vnOp7Z8gwWGwe2qkWfBvxDFg3U&#10;hoIOUJcQgG1d/QaqqYVDjyqcCGwyVKoWMtVA1YzyV9U8VGBlqoXI8Xagyf8/WHGzu3OsLgs+48xA&#10;Q5/onkgDs9GSzSI9rfULsnqwd66/eRJjrXvlmvhPVbB9ovQwUCr3gQl6nH0eTfP5lDNBuvnpfDIZ&#10;R9Ds2ds6H75JbFgUCu4oemISdtc+dKZHkxjM4FWtNb3DQpt4etR1Gd/SxW3WF9qxHdD3nn6dzefp&#10;E1O4P8wi4CX4qrMrSeqTipBZrLirMUnhoGUX7l4qooqqGqcMU5PKIRwIIU0YdaoKStlnkdOvhx88&#10;EgPaEGBEVpT9gN0DxAF4i93x0dtHV5l6fHDO/5ZY5zx4pMhowuDc1AbdewCaquojd/ZHkjpqIktr&#10;LA/USA67CfNWXNVE8jX4cAeORoqGj9ZEuKVDaWwLjr3EWYXu13vv0Z46nbSctTSiBfc/t+AkZ/q7&#10;oRk4HU0mcabTZTKdj+niXmrWLzVm21wgdcWIFpIVSYz2QR9F5bB5om2yilFJBUZQ7IKL4I6Xi9Ct&#10;DtpHQq5WyYzm2EK4Ng9WRPDIamyvx/0TONs3daBxuMHjOMPiVW93ttHT4GobUNWp8Z957fmmHZAa&#10;p99Xccm8vCer5626/A0AAP//AwBQSwMEFAAGAAgAAAAhAEHQAy3dAAAACQEAAA8AAABkcnMvZG93&#10;bnJldi54bWxMj0FLAzEUhO+C/yE8wYu0SYO023WzRQp6EsFtf0C6eW6Cm5clSdv13xtPehxmmPmm&#10;2c1+ZBeMyQVSsFoKYEh9MI4GBcfDy6IClrImo8dAqOAbE+za25tG1yZc6QMvXR5YKaFUawU256nm&#10;PPUWvU7LMCEV7zNEr3ORceAm6msp9yOXQqy5147KgtUT7i32X93ZK3BxGp17lccHfHu3ldi6br/u&#10;lLq/m5+fgGWc818YfvELOrSF6RTOZBIbFSzkqqBnBfIRWPG3G7kBdipBWQngbcP/P2h/AAAA//8D&#10;AFBLAQItABQABgAIAAAAIQC2gziS/gAAAOEBAAATAAAAAAAAAAAAAAAAAAAAAABbQ29udGVudF9U&#10;eXBlc10ueG1sUEsBAi0AFAAGAAgAAAAhADj9If/WAAAAlAEAAAsAAAAAAAAAAAAAAAAALwEAAF9y&#10;ZWxzLy5yZWxzUEsBAi0AFAAGAAgAAAAhAB5CeimgAgAAnQUAAA4AAAAAAAAAAAAAAAAALgIAAGRy&#10;cy9lMm9Eb2MueG1sUEsBAi0AFAAGAAgAAAAhAEHQAy3dAAAACQEAAA8AAAAAAAAAAAAAAAAA+gQA&#10;AGRycy9kb3ducmV2LnhtbFBLBQYAAAAABAAEAPMAAAAEBgAAAAA=&#10;" filled="f" strokecolor="#5b6770" strokeweight="2pt">
                <v:stroke dashstyle="dash"/>
              </v:rect>
            </w:pict>
          </mc:Fallback>
        </mc:AlternateContent>
      </w:r>
      <w:r w:rsidR="00DF387B">
        <w:rPr>
          <w:noProof/>
        </w:rPr>
        <w:t xml:space="preserve"> </w:t>
      </w:r>
      <w:r>
        <w:rPr>
          <w:rFonts w:ascii="Franklin Gothic Book" w:hAnsi="Franklin Gothic Book"/>
          <w:sz w:val="20"/>
        </w:rPr>
        <w:br/>
      </w:r>
      <w:r w:rsidRPr="00515CCC">
        <w:rPr>
          <w:rFonts w:ascii="Franklin Gothic Book" w:hAnsi="Franklin Gothic Book" w:cs="ITC Franklin Gothic Std Book"/>
          <w:bCs/>
          <w:color w:val="5B6770"/>
          <w:sz w:val="21"/>
          <w:szCs w:val="21"/>
        </w:rPr>
        <w:t xml:space="preserve">By participating in a Faith </w:t>
      </w:r>
      <w:r w:rsidR="00D05DE6">
        <w:rPr>
          <w:rFonts w:ascii="Franklin Gothic Book" w:hAnsi="Franklin Gothic Book" w:cs="ITC Franklin Gothic Std Book"/>
          <w:bCs/>
          <w:color w:val="5B6770"/>
          <w:sz w:val="21"/>
          <w:szCs w:val="21"/>
        </w:rPr>
        <w:t>Build</w:t>
      </w:r>
      <w:r w:rsidRPr="00515CCC">
        <w:rPr>
          <w:rFonts w:ascii="Franklin Gothic Book" w:hAnsi="Franklin Gothic Book" w:cs="ITC Franklin Gothic Std Book"/>
          <w:bCs/>
          <w:color w:val="5B6770"/>
          <w:sz w:val="21"/>
          <w:szCs w:val="21"/>
        </w:rPr>
        <w:t xml:space="preserve">, our </w:t>
      </w:r>
      <w:r w:rsidR="00A30FC9">
        <w:rPr>
          <w:rFonts w:ascii="Franklin Gothic Book" w:hAnsi="Franklin Gothic Book" w:cs="ITC Franklin Gothic Std Book"/>
          <w:bCs/>
          <w:color w:val="5B6770"/>
          <w:sz w:val="21"/>
          <w:szCs w:val="21"/>
        </w:rPr>
        <w:t>church</w:t>
      </w:r>
      <w:r w:rsidRPr="00515CCC">
        <w:rPr>
          <w:rFonts w:ascii="Franklin Gothic Book" w:hAnsi="Franklin Gothic Book" w:cs="ITC Franklin Gothic Std Book"/>
          <w:bCs/>
          <w:color w:val="5B6770"/>
          <w:sz w:val="21"/>
          <w:szCs w:val="21"/>
        </w:rPr>
        <w:t xml:space="preserve"> helped the [FAMILY NAME] come one step closer to home ownership.  What</w:t>
      </w:r>
      <w:r w:rsidR="00A30FC9">
        <w:rPr>
          <w:rFonts w:ascii="Franklin Gothic Book" w:hAnsi="Franklin Gothic Book" w:cs="ITC Franklin Gothic Std Book"/>
          <w:bCs/>
          <w:color w:val="5B6770"/>
          <w:sz w:val="21"/>
          <w:szCs w:val="21"/>
        </w:rPr>
        <w:t xml:space="preserve">’s your favorite Faith </w:t>
      </w:r>
      <w:r w:rsidR="00D05DE6">
        <w:rPr>
          <w:rFonts w:ascii="Franklin Gothic Book" w:hAnsi="Franklin Gothic Book" w:cs="ITC Franklin Gothic Std Book"/>
          <w:bCs/>
          <w:color w:val="5B6770"/>
          <w:sz w:val="21"/>
          <w:szCs w:val="21"/>
        </w:rPr>
        <w:t xml:space="preserve">Build construction or </w:t>
      </w:r>
      <w:r w:rsidR="00A17018">
        <w:rPr>
          <w:rFonts w:ascii="Franklin Gothic Book" w:hAnsi="Franklin Gothic Book" w:cs="ITC Franklin Gothic Std Book"/>
          <w:bCs/>
          <w:color w:val="5B6770"/>
          <w:sz w:val="21"/>
          <w:szCs w:val="21"/>
        </w:rPr>
        <w:t>non-construction</w:t>
      </w:r>
      <w:r w:rsidR="00A30FC9">
        <w:rPr>
          <w:rFonts w:ascii="Franklin Gothic Book" w:hAnsi="Franklin Gothic Book" w:cs="ITC Franklin Gothic Std Book"/>
          <w:bCs/>
          <w:color w:val="5B6770"/>
          <w:sz w:val="21"/>
          <w:szCs w:val="21"/>
        </w:rPr>
        <w:t xml:space="preserve"> activity? Share your comments</w:t>
      </w:r>
      <w:r w:rsidRPr="00515CCC">
        <w:rPr>
          <w:rFonts w:ascii="Franklin Gothic Book" w:hAnsi="Franklin Gothic Book" w:cs="ITC Franklin Gothic Std Book"/>
          <w:bCs/>
          <w:color w:val="5B6770"/>
          <w:sz w:val="21"/>
          <w:szCs w:val="21"/>
        </w:rPr>
        <w:t xml:space="preserve"> below.</w:t>
      </w:r>
    </w:p>
    <w:p w:rsidR="00DF387B" w:rsidRDefault="00DF387B" w:rsidP="00A752D7">
      <w:pPr>
        <w:ind w:right="1440"/>
        <w:rPr>
          <w:rFonts w:ascii="Franklin Gothic Demi" w:hAnsi="Franklin Gothic Demi" w:cs="ITC Franklin Gothic Std Book"/>
          <w:bCs/>
          <w:color w:val="54B948"/>
          <w:sz w:val="28"/>
          <w:szCs w:val="28"/>
        </w:rPr>
      </w:pPr>
    </w:p>
    <w:p w:rsidR="00C51D87" w:rsidRDefault="00C51D87" w:rsidP="00A752D7">
      <w:pPr>
        <w:ind w:right="1440"/>
        <w:rPr>
          <w:rFonts w:ascii="Franklin Gothic Demi" w:hAnsi="Franklin Gothic Demi" w:cs="ITC Franklin Gothic Std Book"/>
          <w:bCs/>
          <w:color w:val="54B948"/>
          <w:sz w:val="28"/>
          <w:szCs w:val="28"/>
        </w:rPr>
      </w:pPr>
    </w:p>
    <w:p w:rsidR="000758BD" w:rsidRDefault="00DF387B" w:rsidP="00165131">
      <w:pPr>
        <w:ind w:right="1440"/>
        <w:rPr>
          <w:rFonts w:ascii="Franklin Gothic Demi" w:hAnsi="Franklin Gothic Demi" w:cs="ITC Franklin Gothic Std Book"/>
          <w:bCs/>
          <w:color w:val="C8102E"/>
          <w:sz w:val="28"/>
          <w:szCs w:val="28"/>
        </w:rPr>
      </w:pPr>
      <w:r w:rsidRPr="00515CCC">
        <w:rPr>
          <w:rFonts w:ascii="Franklin Gothic Demi" w:hAnsi="Franklin Gothic Demi" w:cs="ITC Franklin Gothic Std Book"/>
          <w:bCs/>
          <w:color w:val="C8102E"/>
          <w:sz w:val="28"/>
          <w:szCs w:val="28"/>
        </w:rPr>
        <w:t xml:space="preserve"> Photo Bank to accommodate messaging:</w:t>
      </w:r>
    </w:p>
    <w:p w:rsidR="000758BD" w:rsidRDefault="000758BD" w:rsidP="00165131">
      <w:pPr>
        <w:ind w:right="1440"/>
        <w:rPr>
          <w:rFonts w:ascii="Franklin Gothic Demi" w:hAnsi="Franklin Gothic Demi" w:cs="ITC Franklin Gothic Std Book"/>
          <w:bCs/>
          <w:color w:val="C8102E"/>
          <w:sz w:val="28"/>
          <w:szCs w:val="28"/>
        </w:rPr>
      </w:pPr>
    </w:p>
    <w:p w:rsidR="000758BD" w:rsidRDefault="00DC028D" w:rsidP="00165131">
      <w:pPr>
        <w:ind w:right="1440"/>
        <w:rPr>
          <w:rFonts w:ascii="Franklin Gothic Demi" w:hAnsi="Franklin Gothic Demi" w:cs="ITC Franklin Gothic Std Book"/>
          <w:bCs/>
          <w:color w:val="C8102E"/>
          <w:sz w:val="28"/>
          <w:szCs w:val="28"/>
        </w:rPr>
      </w:pPr>
      <w:r>
        <w:rPr>
          <w:rFonts w:ascii="Franklin Gothic Demi" w:hAnsi="Franklin Gothic Demi" w:cs="ITC Franklin Gothic Std Book"/>
          <w:bCs/>
          <w:noProof/>
          <w:color w:val="54B948"/>
          <w:sz w:val="28"/>
          <w:szCs w:val="28"/>
        </w:rPr>
        <w:drawing>
          <wp:inline distT="0" distB="0" distL="0" distR="0">
            <wp:extent cx="2253803" cy="150443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rivent Faith Build Hendersonville NC-2018-0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7546" cy="1540307"/>
                    </a:xfrm>
                    <a:prstGeom prst="rect">
                      <a:avLst/>
                    </a:prstGeom>
                  </pic:spPr>
                </pic:pic>
              </a:graphicData>
            </a:graphic>
          </wp:inline>
        </w:drawing>
      </w:r>
      <w:r w:rsidR="000758BD">
        <w:rPr>
          <w:rFonts w:ascii="Franklin Gothic Demi" w:hAnsi="Franklin Gothic Demi" w:cs="ITC Franklin Gothic Std Book"/>
          <w:bCs/>
          <w:color w:val="C8102E"/>
          <w:sz w:val="28"/>
          <w:szCs w:val="28"/>
        </w:rPr>
        <w:tab/>
      </w:r>
      <w:r>
        <w:rPr>
          <w:rFonts w:ascii="Franklin Gothic Demi" w:hAnsi="Franklin Gothic Demi" w:cs="ITC Franklin Gothic Std Book"/>
          <w:bCs/>
          <w:noProof/>
          <w:color w:val="54B948"/>
          <w:sz w:val="28"/>
          <w:szCs w:val="28"/>
        </w:rPr>
        <w:drawing>
          <wp:inline distT="0" distB="0" distL="0" distR="0">
            <wp:extent cx="2295980" cy="15325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rivent Faith Build Hendersonville NC-2018-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5381" cy="1552211"/>
                    </a:xfrm>
                    <a:prstGeom prst="rect">
                      <a:avLst/>
                    </a:prstGeom>
                  </pic:spPr>
                </pic:pic>
              </a:graphicData>
            </a:graphic>
          </wp:inline>
        </w:drawing>
      </w:r>
      <w:r w:rsidR="00165131">
        <w:rPr>
          <w:rFonts w:ascii="Franklin Gothic Demi" w:hAnsi="Franklin Gothic Demi" w:cs="ITC Franklin Gothic Std Book"/>
          <w:bCs/>
          <w:noProof/>
          <w:color w:val="54B948"/>
          <w:sz w:val="28"/>
          <w:szCs w:val="28"/>
        </w:rPr>
        <w:drawing>
          <wp:inline distT="0" distB="0" distL="0" distR="0" wp14:anchorId="1130361E" wp14:editId="0198D33A">
            <wp:extent cx="2255302" cy="1653984"/>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rivent Faith Build Hendersonville NC-2018-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5919" cy="1676438"/>
                    </a:xfrm>
                    <a:prstGeom prst="rect">
                      <a:avLst/>
                    </a:prstGeom>
                  </pic:spPr>
                </pic:pic>
              </a:graphicData>
            </a:graphic>
          </wp:inline>
        </w:drawing>
      </w:r>
      <w:r w:rsidR="00165131">
        <w:rPr>
          <w:rFonts w:ascii="Franklin Gothic Demi" w:hAnsi="Franklin Gothic Demi" w:cs="ITC Franklin Gothic Std Book"/>
          <w:bCs/>
          <w:color w:val="C8102E"/>
          <w:sz w:val="28"/>
          <w:szCs w:val="28"/>
        </w:rPr>
        <w:tab/>
      </w:r>
      <w:r>
        <w:rPr>
          <w:rFonts w:ascii="Franklin Gothic Demi" w:hAnsi="Franklin Gothic Demi" w:cs="ITC Franklin Gothic Std Book"/>
          <w:bCs/>
          <w:noProof/>
          <w:color w:val="54B948"/>
          <w:sz w:val="28"/>
          <w:szCs w:val="28"/>
        </w:rPr>
        <w:drawing>
          <wp:inline distT="0" distB="0" distL="0" distR="0">
            <wp:extent cx="2240924" cy="1643438"/>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rivent Faith Build Hendersonville NC-2018-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357" cy="1676757"/>
                    </a:xfrm>
                    <a:prstGeom prst="rect">
                      <a:avLst/>
                    </a:prstGeom>
                  </pic:spPr>
                </pic:pic>
              </a:graphicData>
            </a:graphic>
          </wp:inline>
        </w:drawing>
      </w:r>
      <w:r w:rsidR="000758BD">
        <w:rPr>
          <w:rFonts w:ascii="Franklin Gothic Demi" w:hAnsi="Franklin Gothic Demi" w:cs="ITC Franklin Gothic Std Book"/>
          <w:bCs/>
          <w:color w:val="C8102E"/>
          <w:sz w:val="28"/>
          <w:szCs w:val="28"/>
        </w:rPr>
        <w:t xml:space="preserve">   </w:t>
      </w:r>
    </w:p>
    <w:p w:rsidR="000758BD" w:rsidRDefault="000758BD" w:rsidP="00165131">
      <w:pPr>
        <w:ind w:right="1440"/>
        <w:rPr>
          <w:rFonts w:ascii="Franklin Gothic Demi" w:hAnsi="Franklin Gothic Demi" w:cs="ITC Franklin Gothic Std Book"/>
          <w:bCs/>
          <w:color w:val="C8102E"/>
          <w:sz w:val="28"/>
          <w:szCs w:val="28"/>
        </w:rPr>
      </w:pPr>
      <w:r>
        <w:rPr>
          <w:rFonts w:ascii="Franklin Gothic Demi" w:hAnsi="Franklin Gothic Demi" w:cs="ITC Franklin Gothic Std Book"/>
          <w:bCs/>
          <w:color w:val="C8102E"/>
          <w:sz w:val="28"/>
          <w:szCs w:val="28"/>
        </w:rPr>
        <w:lastRenderedPageBreak/>
        <w:t xml:space="preserve">        </w:t>
      </w:r>
      <w:r>
        <w:rPr>
          <w:rFonts w:ascii="Franklin Gothic Demi" w:hAnsi="Franklin Gothic Demi" w:cs="ITC Franklin Gothic Std Book"/>
          <w:bCs/>
          <w:noProof/>
          <w:color w:val="54B948"/>
          <w:sz w:val="28"/>
          <w:szCs w:val="28"/>
        </w:rPr>
        <w:drawing>
          <wp:inline distT="0" distB="0" distL="0" distR="0" wp14:anchorId="6F45BA7C" wp14:editId="6110103F">
            <wp:extent cx="2046137" cy="3065172"/>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rivent Faith Build Hendersonville NC-2018-0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1891" cy="3103752"/>
                    </a:xfrm>
                    <a:prstGeom prst="rect">
                      <a:avLst/>
                    </a:prstGeom>
                  </pic:spPr>
                </pic:pic>
              </a:graphicData>
            </a:graphic>
          </wp:inline>
        </w:drawing>
      </w:r>
      <w:r>
        <w:rPr>
          <w:rFonts w:ascii="Franklin Gothic Demi" w:hAnsi="Franklin Gothic Demi" w:cs="ITC Franklin Gothic Std Book"/>
          <w:bCs/>
          <w:color w:val="C8102E"/>
          <w:sz w:val="28"/>
          <w:szCs w:val="28"/>
        </w:rPr>
        <w:tab/>
      </w:r>
      <w:r>
        <w:rPr>
          <w:rFonts w:ascii="Franklin Gothic Demi" w:hAnsi="Franklin Gothic Demi" w:cs="ITC Franklin Gothic Std Book"/>
          <w:bCs/>
          <w:noProof/>
          <w:color w:val="54B948"/>
          <w:sz w:val="28"/>
          <w:szCs w:val="28"/>
        </w:rPr>
        <w:drawing>
          <wp:inline distT="0" distB="0" distL="0" distR="0" wp14:anchorId="70BBB792" wp14:editId="6C7E5D37">
            <wp:extent cx="2047741" cy="30672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rivent Faith Build Hendersonville NC-2018-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4906" cy="3167844"/>
                    </a:xfrm>
                    <a:prstGeom prst="rect">
                      <a:avLst/>
                    </a:prstGeom>
                  </pic:spPr>
                </pic:pic>
              </a:graphicData>
            </a:graphic>
          </wp:inline>
        </w:drawing>
      </w:r>
    </w:p>
    <w:p w:rsidR="000758BD" w:rsidRDefault="00DC028D" w:rsidP="00165131">
      <w:pPr>
        <w:ind w:right="1440"/>
        <w:rPr>
          <w:rFonts w:ascii="Franklin Gothic Demi" w:hAnsi="Franklin Gothic Demi" w:cs="ITC Franklin Gothic Std Book"/>
          <w:bCs/>
          <w:color w:val="C8102E"/>
          <w:sz w:val="28"/>
          <w:szCs w:val="28"/>
        </w:rPr>
      </w:pPr>
      <w:r>
        <w:rPr>
          <w:rFonts w:ascii="Franklin Gothic Demi" w:hAnsi="Franklin Gothic Demi" w:cs="ITC Franklin Gothic Std Book"/>
          <w:bCs/>
          <w:noProof/>
          <w:color w:val="54B948"/>
          <w:sz w:val="28"/>
          <w:szCs w:val="28"/>
        </w:rPr>
        <w:drawing>
          <wp:inline distT="0" distB="0" distL="0" distR="0">
            <wp:extent cx="2431606" cy="1623374"/>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hrivent Faith Build Hendersonville NC-2018-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7358" cy="1647243"/>
                    </a:xfrm>
                    <a:prstGeom prst="rect">
                      <a:avLst/>
                    </a:prstGeom>
                  </pic:spPr>
                </pic:pic>
              </a:graphicData>
            </a:graphic>
          </wp:inline>
        </w:drawing>
      </w:r>
      <w:r w:rsidR="000758BD">
        <w:rPr>
          <w:rFonts w:ascii="Franklin Gothic Demi" w:hAnsi="Franklin Gothic Demi" w:cs="ITC Franklin Gothic Std Book"/>
          <w:bCs/>
          <w:color w:val="C8102E"/>
          <w:sz w:val="28"/>
          <w:szCs w:val="28"/>
        </w:rPr>
        <w:t xml:space="preserve">    </w:t>
      </w:r>
      <w:r w:rsidR="000758BD">
        <w:rPr>
          <w:rFonts w:ascii="Franklin Gothic Demi" w:hAnsi="Franklin Gothic Demi" w:cs="ITC Franklin Gothic Std Book"/>
          <w:bCs/>
          <w:noProof/>
          <w:color w:val="54B948"/>
          <w:sz w:val="28"/>
          <w:szCs w:val="28"/>
        </w:rPr>
        <w:drawing>
          <wp:inline distT="0" distB="0" distL="0" distR="0" wp14:anchorId="330AA3BA" wp14:editId="3A37DBA8">
            <wp:extent cx="2388236" cy="1594166"/>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rivent Faith Build Hendersonville NC-2018-0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7089" cy="1613426"/>
                    </a:xfrm>
                    <a:prstGeom prst="rect">
                      <a:avLst/>
                    </a:prstGeom>
                  </pic:spPr>
                </pic:pic>
              </a:graphicData>
            </a:graphic>
          </wp:inline>
        </w:drawing>
      </w:r>
    </w:p>
    <w:p w:rsidR="000758BD" w:rsidRDefault="00DC028D" w:rsidP="00165131">
      <w:pPr>
        <w:ind w:right="1440"/>
        <w:rPr>
          <w:rFonts w:ascii="Franklin Gothic Demi" w:hAnsi="Franklin Gothic Demi" w:cs="ITC Franklin Gothic Std Book"/>
          <w:bCs/>
          <w:color w:val="C8102E"/>
          <w:sz w:val="28"/>
          <w:szCs w:val="28"/>
        </w:rPr>
      </w:pPr>
      <w:r>
        <w:rPr>
          <w:rFonts w:ascii="Franklin Gothic Demi" w:hAnsi="Franklin Gothic Demi" w:cs="ITC Franklin Gothic Std Book"/>
          <w:bCs/>
          <w:noProof/>
          <w:color w:val="54B948"/>
          <w:sz w:val="28"/>
          <w:szCs w:val="28"/>
        </w:rPr>
        <w:drawing>
          <wp:inline distT="0" distB="0" distL="0" distR="0">
            <wp:extent cx="2431038" cy="1622738"/>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rivent Faith Build Hendersonville NC-2018-0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7143" cy="1640163"/>
                    </a:xfrm>
                    <a:prstGeom prst="rect">
                      <a:avLst/>
                    </a:prstGeom>
                  </pic:spPr>
                </pic:pic>
              </a:graphicData>
            </a:graphic>
          </wp:inline>
        </w:drawing>
      </w:r>
      <w:r w:rsidR="000758BD">
        <w:rPr>
          <w:rFonts w:ascii="Franklin Gothic Demi" w:hAnsi="Franklin Gothic Demi" w:cs="ITC Franklin Gothic Std Book"/>
          <w:bCs/>
          <w:color w:val="C8102E"/>
          <w:sz w:val="28"/>
          <w:szCs w:val="28"/>
        </w:rPr>
        <w:t xml:space="preserve">   </w:t>
      </w:r>
      <w:r>
        <w:rPr>
          <w:rFonts w:ascii="Franklin Gothic Demi" w:hAnsi="Franklin Gothic Demi" w:cs="ITC Franklin Gothic Std Book"/>
          <w:bCs/>
          <w:noProof/>
          <w:color w:val="54B948"/>
          <w:sz w:val="28"/>
          <w:szCs w:val="28"/>
        </w:rPr>
        <w:drawing>
          <wp:inline distT="0" distB="0" distL="0" distR="0">
            <wp:extent cx="2413171" cy="1611067"/>
            <wp:effectExtent l="0" t="0" r="635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hrivent Faith Build Hendersonville NC-2018-1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3799" cy="1678248"/>
                    </a:xfrm>
                    <a:prstGeom prst="rect">
                      <a:avLst/>
                    </a:prstGeom>
                  </pic:spPr>
                </pic:pic>
              </a:graphicData>
            </a:graphic>
          </wp:inline>
        </w:drawing>
      </w:r>
    </w:p>
    <w:p w:rsidR="000738D0" w:rsidRPr="00165131" w:rsidRDefault="00DC028D" w:rsidP="00165131">
      <w:pPr>
        <w:ind w:right="1440"/>
        <w:rPr>
          <w:rFonts w:ascii="Franklin Gothic Demi" w:hAnsi="Franklin Gothic Demi" w:cs="ITC Franklin Gothic Std Book"/>
          <w:bCs/>
          <w:color w:val="C8102E"/>
          <w:sz w:val="28"/>
          <w:szCs w:val="28"/>
        </w:rPr>
      </w:pPr>
      <w:r>
        <w:rPr>
          <w:rFonts w:ascii="Franklin Gothic Demi" w:hAnsi="Franklin Gothic Demi" w:cs="ITC Franklin Gothic Std Book"/>
          <w:bCs/>
          <w:noProof/>
          <w:color w:val="54B948"/>
          <w:sz w:val="28"/>
          <w:szCs w:val="28"/>
        </w:rPr>
        <w:lastRenderedPageBreak/>
        <w:drawing>
          <wp:inline distT="0" distB="0" distL="0" distR="0">
            <wp:extent cx="3902299" cy="2861440"/>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hrivent Faith Build Hendersonville NC-2018-1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1167" cy="2875275"/>
                    </a:xfrm>
                    <a:prstGeom prst="rect">
                      <a:avLst/>
                    </a:prstGeom>
                  </pic:spPr>
                </pic:pic>
              </a:graphicData>
            </a:graphic>
          </wp:inline>
        </w:drawing>
      </w:r>
      <w:r w:rsidR="003A56E5" w:rsidRPr="003A56E5">
        <w:rPr>
          <w:rFonts w:ascii="Franklin Gothic Book" w:hAnsi="Franklin Gothic Book"/>
          <w:noProof/>
          <w:sz w:val="20"/>
        </w:rPr>
        <mc:AlternateContent>
          <mc:Choice Requires="wps">
            <w:drawing>
              <wp:anchor distT="0" distB="0" distL="114300" distR="114300" simplePos="0" relativeHeight="251714560" behindDoc="1" locked="0" layoutInCell="1" allowOverlap="1" wp14:editId="36B11C9B">
                <wp:simplePos x="0" y="0"/>
                <wp:positionH relativeFrom="column">
                  <wp:posOffset>5549487</wp:posOffset>
                </wp:positionH>
                <wp:positionV relativeFrom="paragraph">
                  <wp:posOffset>8590427</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A56E5" w:rsidRPr="00515CCC" w:rsidRDefault="00165131">
                            <w:pPr>
                              <w:rPr>
                                <w:rFonts w:ascii="Franklin Gothic Book" w:hAnsi="Franklin Gothic Book"/>
                                <w:color w:val="5B6770"/>
                                <w:sz w:val="16"/>
                                <w:szCs w:val="16"/>
                              </w:rPr>
                            </w:pPr>
                            <w:r w:rsidRPr="00515CCC">
                              <w:rPr>
                                <w:rFonts w:ascii="Franklin Gothic Book" w:hAnsi="Franklin Gothic Book"/>
                                <w:color w:val="5B6770"/>
                                <w:sz w:val="16"/>
                                <w:szCs w:val="16"/>
                              </w:rPr>
                              <w:t>29714A</w:t>
                            </w:r>
                            <w:r w:rsidR="004E11CC">
                              <w:rPr>
                                <w:rFonts w:ascii="Franklin Gothic Book" w:hAnsi="Franklin Gothic Book"/>
                                <w:color w:val="5B6770"/>
                                <w:sz w:val="16"/>
                                <w:szCs w:val="16"/>
                              </w:rPr>
                              <w:t xml:space="preserve">   R11</w:t>
                            </w:r>
                            <w:r>
                              <w:rPr>
                                <w:rFonts w:ascii="Franklin Gothic Book" w:hAnsi="Franklin Gothic Book"/>
                                <w:color w:val="5B6770"/>
                                <w:sz w:val="16"/>
                                <w:szCs w:val="16"/>
                              </w:rPr>
                              <w:t>-18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6.95pt;margin-top:676.4pt;width:186.95pt;height:110.55pt;z-index:-251601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CzT5sn4QAAAA4BAAAPAAAAZHJzL2Rvd25yZXYueG1sTI/N&#10;TsMwEITvSLyDtUhcEHXqUlpCnKr8Xbi1BInjNnaTQLyOYrcNPD2bE9xmNaPZb7LV4FpxtH1oPGmY&#10;ThIQlkpvGqo0FG8v10sQISIZbD1ZDd82wCo/P8swNf5EG3vcxkpwCYUUNdQxdqmUoaytwzDxnSX2&#10;9r53GPnsK2l6PHG5a6VKklvpsCH+UGNnH2tbfm0PTsPPQ/G0fr6K072KH+p9416L8hO1vrwY1vcg&#10;oh3iXxhGfEaHnJl2/kAmiFbDcjG74ygbs7niEWNE3SxY7VjNR1fmmfw/I/8FAAD//wMAUEsBAi0A&#10;FAAGAAgAAAAhALaDOJL+AAAA4QEAABMAAAAAAAAAAAAAAAAAAAAAAFtDb250ZW50X1R5cGVzXS54&#10;bWxQSwECLQAUAAYACAAAACEAOP0h/9YAAACUAQAACwAAAAAAAAAAAAAAAAAvAQAAX3JlbHMvLnJl&#10;bHNQSwECLQAUAAYACAAAACEAbL0ytiMCAAAeBAAADgAAAAAAAAAAAAAAAAAuAgAAZHJzL2Uyb0Rv&#10;Yy54bWxQSwECLQAUAAYACAAAACEAs0+bJ+EAAAAOAQAADwAAAAAAAAAAAAAAAAB9BAAAZHJzL2Rv&#10;d25yZXYueG1sUEsFBgAAAAAEAAQA8wAAAIsFAAAAAA==&#10;" stroked="f">
                <v:textbox style="mso-fit-shape-to-text:t">
                  <w:txbxContent>
                    <w:p w:rsidR="003A56E5" w:rsidRPr="00515CCC" w:rsidRDefault="00165131">
                      <w:pPr>
                        <w:rPr>
                          <w:rFonts w:ascii="Franklin Gothic Book" w:hAnsi="Franklin Gothic Book"/>
                          <w:color w:val="5B6770"/>
                          <w:sz w:val="16"/>
                          <w:szCs w:val="16"/>
                        </w:rPr>
                      </w:pPr>
                      <w:r w:rsidRPr="00515CCC">
                        <w:rPr>
                          <w:rFonts w:ascii="Franklin Gothic Book" w:hAnsi="Franklin Gothic Book"/>
                          <w:color w:val="5B6770"/>
                          <w:sz w:val="16"/>
                          <w:szCs w:val="16"/>
                        </w:rPr>
                        <w:t>29714A</w:t>
                      </w:r>
                      <w:r w:rsidR="004E11CC">
                        <w:rPr>
                          <w:rFonts w:ascii="Franklin Gothic Book" w:hAnsi="Franklin Gothic Book"/>
                          <w:color w:val="5B6770"/>
                          <w:sz w:val="16"/>
                          <w:szCs w:val="16"/>
                        </w:rPr>
                        <w:t xml:space="preserve">   R11</w:t>
                      </w:r>
                      <w:r>
                        <w:rPr>
                          <w:rFonts w:ascii="Franklin Gothic Book" w:hAnsi="Franklin Gothic Book"/>
                          <w:color w:val="5B6770"/>
                          <w:sz w:val="16"/>
                          <w:szCs w:val="16"/>
                        </w:rPr>
                        <w:t>-18</w:t>
                      </w:r>
                    </w:p>
                  </w:txbxContent>
                </v:textbox>
              </v:shape>
            </w:pict>
          </mc:Fallback>
        </mc:AlternateContent>
      </w:r>
    </w:p>
    <w:sectPr w:rsidR="000738D0" w:rsidRPr="00165131" w:rsidSect="00165131">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3510" w:rsidRDefault="00693510" w:rsidP="00693510">
      <w:pPr>
        <w:spacing w:after="0" w:line="240" w:lineRule="auto"/>
      </w:pPr>
      <w:r>
        <w:separator/>
      </w:r>
    </w:p>
  </w:endnote>
  <w:endnote w:type="continuationSeparator" w:id="0">
    <w:p w:rsidR="00693510" w:rsidRDefault="00693510" w:rsidP="00693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5BC" w:rsidRDefault="001325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5BC" w:rsidRDefault="001325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5BC" w:rsidRDefault="00132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3510" w:rsidRDefault="00693510" w:rsidP="00693510">
      <w:pPr>
        <w:spacing w:after="0" w:line="240" w:lineRule="auto"/>
      </w:pPr>
      <w:r>
        <w:separator/>
      </w:r>
    </w:p>
  </w:footnote>
  <w:footnote w:type="continuationSeparator" w:id="0">
    <w:p w:rsidR="00693510" w:rsidRDefault="00693510" w:rsidP="006935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5BC" w:rsidRDefault="00132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10" w:rsidRDefault="00693510" w:rsidP="00693510">
    <w:pPr>
      <w:pStyle w:val="Header"/>
      <w:tabs>
        <w:tab w:val="clear" w:pos="4680"/>
        <w:tab w:val="clear" w:pos="9360"/>
        <w:tab w:val="left" w:pos="6003"/>
      </w:tabs>
    </w:pPr>
    <w:r>
      <w:tab/>
    </w:r>
  </w:p>
  <w:p w:rsidR="00693510" w:rsidRDefault="00515CCC" w:rsidP="00515CCC">
    <w:pPr>
      <w:pStyle w:val="Header"/>
      <w:tabs>
        <w:tab w:val="clear" w:pos="4680"/>
        <w:tab w:val="clear" w:pos="9360"/>
        <w:tab w:val="left" w:pos="383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CCC" w:rsidRDefault="0040475B">
    <w:pPr>
      <w:pStyle w:val="Header"/>
    </w:pPr>
    <w:r>
      <w:rPr>
        <w:noProof/>
      </w:rPr>
      <w:drawing>
        <wp:anchor distT="0" distB="0" distL="114300" distR="114300" simplePos="0" relativeHeight="251661312" behindDoc="1" locked="0" layoutInCell="1" allowOverlap="1">
          <wp:simplePos x="0" y="0"/>
          <wp:positionH relativeFrom="column">
            <wp:posOffset>-904875</wp:posOffset>
          </wp:positionH>
          <wp:positionV relativeFrom="paragraph">
            <wp:posOffset>-447675</wp:posOffset>
          </wp:positionV>
          <wp:extent cx="7753350" cy="10033507"/>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714A.jpg"/>
                  <pic:cNvPicPr/>
                </pic:nvPicPr>
                <pic:blipFill>
                  <a:blip r:embed="rId1">
                    <a:extLst>
                      <a:ext uri="{28A0092B-C50C-407E-A947-70E740481C1C}">
                        <a14:useLocalDpi xmlns:a14="http://schemas.microsoft.com/office/drawing/2010/main" val="0"/>
                      </a:ext>
                    </a:extLst>
                  </a:blip>
                  <a:stretch>
                    <a:fillRect/>
                  </a:stretch>
                </pic:blipFill>
                <pic:spPr>
                  <a:xfrm>
                    <a:off x="0" y="0"/>
                    <a:ext cx="7759039" cy="100408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A41B5"/>
    <w:multiLevelType w:val="hybridMultilevel"/>
    <w:tmpl w:val="A31839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68A6B8A"/>
    <w:multiLevelType w:val="hybridMultilevel"/>
    <w:tmpl w:val="F620B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B44C8A"/>
    <w:multiLevelType w:val="hybridMultilevel"/>
    <w:tmpl w:val="31F63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553AD2"/>
    <w:multiLevelType w:val="hybridMultilevel"/>
    <w:tmpl w:val="92346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B62D9F"/>
    <w:multiLevelType w:val="hybridMultilevel"/>
    <w:tmpl w:val="C7F6B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275468"/>
    <w:multiLevelType w:val="hybridMultilevel"/>
    <w:tmpl w:val="E624B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2227C1"/>
    <w:multiLevelType w:val="hybridMultilevel"/>
    <w:tmpl w:val="C1AC5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4"/>
  <w:documentProtection w:edit="forms" w:enforcement="0"/>
  <w:defaultTabStop w:val="720"/>
  <w:doNotShadeFormData/>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094"/>
    <w:rsid w:val="00000C73"/>
    <w:rsid w:val="00003D14"/>
    <w:rsid w:val="000216A9"/>
    <w:rsid w:val="00024ADB"/>
    <w:rsid w:val="00032DD2"/>
    <w:rsid w:val="00036AFE"/>
    <w:rsid w:val="000445E8"/>
    <w:rsid w:val="00067585"/>
    <w:rsid w:val="00071549"/>
    <w:rsid w:val="000738D0"/>
    <w:rsid w:val="00073BF0"/>
    <w:rsid w:val="000758BD"/>
    <w:rsid w:val="00085CB2"/>
    <w:rsid w:val="000A1D99"/>
    <w:rsid w:val="000A4F9E"/>
    <w:rsid w:val="000A61FC"/>
    <w:rsid w:val="000B3C1F"/>
    <w:rsid w:val="000B7E8D"/>
    <w:rsid w:val="000C6B9A"/>
    <w:rsid w:val="000D55BB"/>
    <w:rsid w:val="000E2761"/>
    <w:rsid w:val="00100E37"/>
    <w:rsid w:val="0010147E"/>
    <w:rsid w:val="001064F9"/>
    <w:rsid w:val="001112CE"/>
    <w:rsid w:val="001177BD"/>
    <w:rsid w:val="00117CB6"/>
    <w:rsid w:val="001325BC"/>
    <w:rsid w:val="00133FA2"/>
    <w:rsid w:val="001606C2"/>
    <w:rsid w:val="00165131"/>
    <w:rsid w:val="0017169F"/>
    <w:rsid w:val="00184D7E"/>
    <w:rsid w:val="001A3308"/>
    <w:rsid w:val="001F6E8C"/>
    <w:rsid w:val="002060D1"/>
    <w:rsid w:val="00233FFD"/>
    <w:rsid w:val="00266C0F"/>
    <w:rsid w:val="0027129F"/>
    <w:rsid w:val="002D69A2"/>
    <w:rsid w:val="002D7765"/>
    <w:rsid w:val="003633BB"/>
    <w:rsid w:val="00381A20"/>
    <w:rsid w:val="00390D5C"/>
    <w:rsid w:val="003A56E5"/>
    <w:rsid w:val="003C2A36"/>
    <w:rsid w:val="003C68C3"/>
    <w:rsid w:val="003D7428"/>
    <w:rsid w:val="003E69E1"/>
    <w:rsid w:val="0040475B"/>
    <w:rsid w:val="004848BE"/>
    <w:rsid w:val="00485BAD"/>
    <w:rsid w:val="00497AF8"/>
    <w:rsid w:val="004C307B"/>
    <w:rsid w:val="004D4A69"/>
    <w:rsid w:val="004E11CC"/>
    <w:rsid w:val="004F77B4"/>
    <w:rsid w:val="00511152"/>
    <w:rsid w:val="00515CCC"/>
    <w:rsid w:val="00553584"/>
    <w:rsid w:val="00573692"/>
    <w:rsid w:val="00574C21"/>
    <w:rsid w:val="005A0773"/>
    <w:rsid w:val="005D2D4C"/>
    <w:rsid w:val="005F457B"/>
    <w:rsid w:val="005F477C"/>
    <w:rsid w:val="005F6939"/>
    <w:rsid w:val="00601269"/>
    <w:rsid w:val="00612E38"/>
    <w:rsid w:val="006143E4"/>
    <w:rsid w:val="00616067"/>
    <w:rsid w:val="00640333"/>
    <w:rsid w:val="006412A0"/>
    <w:rsid w:val="00693510"/>
    <w:rsid w:val="006A105A"/>
    <w:rsid w:val="006B367D"/>
    <w:rsid w:val="006F515D"/>
    <w:rsid w:val="00717AF9"/>
    <w:rsid w:val="007418C9"/>
    <w:rsid w:val="007545FA"/>
    <w:rsid w:val="00755EF9"/>
    <w:rsid w:val="007602CA"/>
    <w:rsid w:val="00775E4E"/>
    <w:rsid w:val="00780CBA"/>
    <w:rsid w:val="00784C3D"/>
    <w:rsid w:val="007870A1"/>
    <w:rsid w:val="00790E53"/>
    <w:rsid w:val="007A634D"/>
    <w:rsid w:val="007B3567"/>
    <w:rsid w:val="007C1B36"/>
    <w:rsid w:val="007E5B90"/>
    <w:rsid w:val="007F4957"/>
    <w:rsid w:val="0080492C"/>
    <w:rsid w:val="0083463F"/>
    <w:rsid w:val="008724E0"/>
    <w:rsid w:val="00892AC0"/>
    <w:rsid w:val="008C0D02"/>
    <w:rsid w:val="008F00E9"/>
    <w:rsid w:val="00911621"/>
    <w:rsid w:val="00921A13"/>
    <w:rsid w:val="00926A70"/>
    <w:rsid w:val="00954094"/>
    <w:rsid w:val="009B3257"/>
    <w:rsid w:val="009E03D5"/>
    <w:rsid w:val="00A17018"/>
    <w:rsid w:val="00A25718"/>
    <w:rsid w:val="00A30FC9"/>
    <w:rsid w:val="00A45EC0"/>
    <w:rsid w:val="00A51993"/>
    <w:rsid w:val="00A53CE8"/>
    <w:rsid w:val="00A752D7"/>
    <w:rsid w:val="00A94C93"/>
    <w:rsid w:val="00A9596B"/>
    <w:rsid w:val="00AC1809"/>
    <w:rsid w:val="00AC42F5"/>
    <w:rsid w:val="00AC440B"/>
    <w:rsid w:val="00AD5C90"/>
    <w:rsid w:val="00AE3F21"/>
    <w:rsid w:val="00B337D7"/>
    <w:rsid w:val="00B456E0"/>
    <w:rsid w:val="00B648B4"/>
    <w:rsid w:val="00B66370"/>
    <w:rsid w:val="00B803B1"/>
    <w:rsid w:val="00B82DE1"/>
    <w:rsid w:val="00B956F6"/>
    <w:rsid w:val="00BC2C6D"/>
    <w:rsid w:val="00BD51F6"/>
    <w:rsid w:val="00BE6E64"/>
    <w:rsid w:val="00BF3CF6"/>
    <w:rsid w:val="00C1278D"/>
    <w:rsid w:val="00C16778"/>
    <w:rsid w:val="00C32DBA"/>
    <w:rsid w:val="00C51836"/>
    <w:rsid w:val="00C51D87"/>
    <w:rsid w:val="00C674DF"/>
    <w:rsid w:val="00C84131"/>
    <w:rsid w:val="00C948DC"/>
    <w:rsid w:val="00CD1774"/>
    <w:rsid w:val="00D0232D"/>
    <w:rsid w:val="00D05DE6"/>
    <w:rsid w:val="00D44719"/>
    <w:rsid w:val="00D866C2"/>
    <w:rsid w:val="00DA723C"/>
    <w:rsid w:val="00DC028D"/>
    <w:rsid w:val="00DC0462"/>
    <w:rsid w:val="00DF387B"/>
    <w:rsid w:val="00E0366E"/>
    <w:rsid w:val="00E25D16"/>
    <w:rsid w:val="00E269FE"/>
    <w:rsid w:val="00E54328"/>
    <w:rsid w:val="00E71FD3"/>
    <w:rsid w:val="00E866E2"/>
    <w:rsid w:val="00E87EC0"/>
    <w:rsid w:val="00EA680E"/>
    <w:rsid w:val="00EB45A3"/>
    <w:rsid w:val="00ED0097"/>
    <w:rsid w:val="00EF76A6"/>
    <w:rsid w:val="00F3473B"/>
    <w:rsid w:val="00F45AB5"/>
    <w:rsid w:val="00F53908"/>
    <w:rsid w:val="00F631EB"/>
    <w:rsid w:val="00F84B80"/>
    <w:rsid w:val="00F87B5B"/>
    <w:rsid w:val="00FD7F8F"/>
    <w:rsid w:val="00FE3271"/>
    <w:rsid w:val="00FE4E6D"/>
    <w:rsid w:val="00FF7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0BE73038-6019-4B70-A9FC-0918F48FC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48BE"/>
    <w:pPr>
      <w:autoSpaceDE w:val="0"/>
      <w:autoSpaceDN w:val="0"/>
      <w:adjustRightInd w:val="0"/>
      <w:spacing w:after="0" w:line="240" w:lineRule="auto"/>
    </w:pPr>
    <w:rPr>
      <w:rFonts w:ascii="ITC Franklin Gothic Std Book" w:hAnsi="ITC Franklin Gothic Std Book" w:cs="ITC Franklin Gothic Std Book"/>
      <w:color w:val="000000"/>
      <w:sz w:val="24"/>
      <w:szCs w:val="24"/>
    </w:rPr>
  </w:style>
  <w:style w:type="paragraph" w:styleId="ListParagraph">
    <w:name w:val="List Paragraph"/>
    <w:basedOn w:val="Normal"/>
    <w:uiPriority w:val="34"/>
    <w:qFormat/>
    <w:rsid w:val="00AC440B"/>
    <w:pPr>
      <w:ind w:left="720"/>
      <w:contextualSpacing/>
    </w:pPr>
  </w:style>
  <w:style w:type="paragraph" w:styleId="BalloonText">
    <w:name w:val="Balloon Text"/>
    <w:basedOn w:val="Normal"/>
    <w:link w:val="BalloonTextChar"/>
    <w:uiPriority w:val="99"/>
    <w:semiHidden/>
    <w:unhideWhenUsed/>
    <w:rsid w:val="00000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C73"/>
    <w:rPr>
      <w:rFonts w:ascii="Tahoma" w:hAnsi="Tahoma" w:cs="Tahoma"/>
      <w:sz w:val="16"/>
      <w:szCs w:val="16"/>
    </w:rPr>
  </w:style>
  <w:style w:type="character" w:styleId="CommentReference">
    <w:name w:val="annotation reference"/>
    <w:basedOn w:val="DefaultParagraphFont"/>
    <w:uiPriority w:val="99"/>
    <w:semiHidden/>
    <w:unhideWhenUsed/>
    <w:rsid w:val="00C674DF"/>
    <w:rPr>
      <w:sz w:val="16"/>
      <w:szCs w:val="16"/>
    </w:rPr>
  </w:style>
  <w:style w:type="paragraph" w:styleId="CommentText">
    <w:name w:val="annotation text"/>
    <w:basedOn w:val="Normal"/>
    <w:link w:val="CommentTextChar"/>
    <w:uiPriority w:val="99"/>
    <w:unhideWhenUsed/>
    <w:rsid w:val="00C674DF"/>
    <w:pPr>
      <w:spacing w:line="240" w:lineRule="auto"/>
    </w:pPr>
    <w:rPr>
      <w:sz w:val="20"/>
      <w:szCs w:val="20"/>
    </w:rPr>
  </w:style>
  <w:style w:type="character" w:customStyle="1" w:styleId="CommentTextChar">
    <w:name w:val="Comment Text Char"/>
    <w:basedOn w:val="DefaultParagraphFont"/>
    <w:link w:val="CommentText"/>
    <w:uiPriority w:val="99"/>
    <w:rsid w:val="00C674DF"/>
    <w:rPr>
      <w:sz w:val="20"/>
      <w:szCs w:val="20"/>
    </w:rPr>
  </w:style>
  <w:style w:type="paragraph" w:styleId="CommentSubject">
    <w:name w:val="annotation subject"/>
    <w:basedOn w:val="CommentText"/>
    <w:next w:val="CommentText"/>
    <w:link w:val="CommentSubjectChar"/>
    <w:uiPriority w:val="99"/>
    <w:semiHidden/>
    <w:unhideWhenUsed/>
    <w:rsid w:val="00C674DF"/>
    <w:rPr>
      <w:b/>
      <w:bCs/>
    </w:rPr>
  </w:style>
  <w:style w:type="character" w:customStyle="1" w:styleId="CommentSubjectChar">
    <w:name w:val="Comment Subject Char"/>
    <w:basedOn w:val="CommentTextChar"/>
    <w:link w:val="CommentSubject"/>
    <w:uiPriority w:val="99"/>
    <w:semiHidden/>
    <w:rsid w:val="00C674DF"/>
    <w:rPr>
      <w:b/>
      <w:bCs/>
      <w:sz w:val="20"/>
      <w:szCs w:val="20"/>
    </w:rPr>
  </w:style>
  <w:style w:type="character" w:styleId="PlaceholderText">
    <w:name w:val="Placeholder Text"/>
    <w:basedOn w:val="DefaultParagraphFont"/>
    <w:uiPriority w:val="99"/>
    <w:semiHidden/>
    <w:rsid w:val="00790E53"/>
    <w:rPr>
      <w:color w:val="808080"/>
    </w:rPr>
  </w:style>
  <w:style w:type="paragraph" w:customStyle="1" w:styleId="Pa0">
    <w:name w:val="Pa0"/>
    <w:basedOn w:val="Default"/>
    <w:next w:val="Default"/>
    <w:uiPriority w:val="99"/>
    <w:rsid w:val="00A752D7"/>
    <w:pPr>
      <w:spacing w:line="241" w:lineRule="atLeast"/>
    </w:pPr>
    <w:rPr>
      <w:rFonts w:cstheme="minorBidi"/>
      <w:color w:val="auto"/>
    </w:rPr>
  </w:style>
  <w:style w:type="character" w:customStyle="1" w:styleId="A0">
    <w:name w:val="A0"/>
    <w:uiPriority w:val="99"/>
    <w:rsid w:val="00A752D7"/>
    <w:rPr>
      <w:rFonts w:cs="ITC Franklin Gothic Std Book"/>
      <w:color w:val="000000"/>
      <w:sz w:val="36"/>
      <w:szCs w:val="36"/>
    </w:rPr>
  </w:style>
  <w:style w:type="character" w:customStyle="1" w:styleId="A2">
    <w:name w:val="A2"/>
    <w:uiPriority w:val="99"/>
    <w:rsid w:val="00A752D7"/>
    <w:rPr>
      <w:rFonts w:cs="ITC Franklin Gothic Std Book"/>
      <w:color w:val="000000"/>
      <w:sz w:val="28"/>
      <w:szCs w:val="28"/>
    </w:rPr>
  </w:style>
  <w:style w:type="paragraph" w:styleId="Header">
    <w:name w:val="header"/>
    <w:basedOn w:val="Normal"/>
    <w:link w:val="HeaderChar"/>
    <w:uiPriority w:val="99"/>
    <w:unhideWhenUsed/>
    <w:rsid w:val="006935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510"/>
  </w:style>
  <w:style w:type="paragraph" w:styleId="Footer">
    <w:name w:val="footer"/>
    <w:basedOn w:val="Normal"/>
    <w:link w:val="FooterChar"/>
    <w:uiPriority w:val="99"/>
    <w:unhideWhenUsed/>
    <w:rsid w:val="006935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510"/>
  </w:style>
  <w:style w:type="paragraph" w:styleId="Subtitle">
    <w:name w:val="Subtitle"/>
    <w:basedOn w:val="Normal"/>
    <w:next w:val="Normal"/>
    <w:link w:val="SubtitleChar"/>
    <w:uiPriority w:val="11"/>
    <w:qFormat/>
    <w:rsid w:val="0069351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351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92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 Id="rId30" Type="http://schemas.openxmlformats.org/officeDocument/2006/relationships/customXml" Target="../customXml/item4.xml"/></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0DE5FA1C5560E4C8517987759678629" ma:contentTypeVersion="9" ma:contentTypeDescription="Create a new document." ma:contentTypeScope="" ma:versionID="a3d757cfbc1508902c54f15374009edc">
  <xsd:schema xmlns:xsd="http://www.w3.org/2001/XMLSchema" xmlns:xs="http://www.w3.org/2001/XMLSchema" xmlns:p="http://schemas.microsoft.com/office/2006/metadata/properties" xmlns:ns2="df010d6c-6727-411a-bf74-0a8167993343" xmlns:ns3="559b7fe1-a5a1-4333-ab7d-ab232d99361c" targetNamespace="http://schemas.microsoft.com/office/2006/metadata/properties" ma:root="true" ma:fieldsID="a445270160afecaea43743d7aa01aa5e" ns2:_="" ns3:_="">
    <xsd:import namespace="df010d6c-6727-411a-bf74-0a8167993343"/>
    <xsd:import namespace="559b7fe1-a5a1-4333-ab7d-ab232d99361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010d6c-6727-411a-bf74-0a816799334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9b7fe1-a5a1-4333-ab7d-ab232d99361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DE5B76-3C5F-490B-A97A-0DF685239F97}">
  <ds:schemaRefs>
    <ds:schemaRef ds:uri="http://schemas.openxmlformats.org/officeDocument/2006/bibliography"/>
  </ds:schemaRefs>
</ds:datastoreItem>
</file>

<file path=customXml/itemProps2.xml><?xml version="1.0" encoding="utf-8"?>
<ds:datastoreItem xmlns:ds="http://schemas.openxmlformats.org/officeDocument/2006/customXml" ds:itemID="{8CA7A67F-F064-4EB0-BDB6-98D9DF85622A}"/>
</file>

<file path=customXml/itemProps3.xml><?xml version="1.0" encoding="utf-8"?>
<ds:datastoreItem xmlns:ds="http://schemas.openxmlformats.org/officeDocument/2006/customXml" ds:itemID="{04D4B87A-FC02-4031-8BB9-416ABE1E7111}"/>
</file>

<file path=customXml/itemProps4.xml><?xml version="1.0" encoding="utf-8"?>
<ds:datastoreItem xmlns:ds="http://schemas.openxmlformats.org/officeDocument/2006/customXml" ds:itemID="{56336CEF-17AC-46CE-B0D7-DA1D4098DFAD}"/>
</file>

<file path=docProps/app.xml><?xml version="1.0" encoding="utf-8"?>
<Properties xmlns="http://schemas.openxmlformats.org/officeDocument/2006/extended-properties" xmlns:vt="http://schemas.openxmlformats.org/officeDocument/2006/docPropsVTypes">
  <Template>Normal</Template>
  <TotalTime>90</TotalTime>
  <Pages>6</Pages>
  <Words>815</Words>
  <Characters>4648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Thrivent Financial</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Thoele</dc:creator>
  <cp:lastModifiedBy>Erin Gordon</cp:lastModifiedBy>
  <cp:revision>19</cp:revision>
  <dcterms:created xsi:type="dcterms:W3CDTF">2018-10-02T18:08:00Z</dcterms:created>
  <dcterms:modified xsi:type="dcterms:W3CDTF">2018-11-05T15:32:00Z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0x01010090DE5FA1C5560E4C8517987759678629</vt:lpwstr>
  </property>
</Properties>
</file>